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59AA9CF1" w:rsidR="00A82625" w:rsidRPr="000540AD" w:rsidRDefault="002F1726" w:rsidP="00D36F06">
      <w:pPr>
        <w:pStyle w:val="Title"/>
        <w:jc w:val="center"/>
        <w:rPr>
          <w:b/>
          <w:bCs/>
        </w:rPr>
      </w:pPr>
      <w:r>
        <w:rPr>
          <w:b/>
          <w:bCs/>
        </w:rPr>
        <w:t xml:space="preserve">Data </w:t>
      </w:r>
      <w:r w:rsidR="001A1817">
        <w:rPr>
          <w:b/>
          <w:bCs/>
        </w:rPr>
        <w:t>cleansing</w:t>
      </w:r>
      <w:r>
        <w:rPr>
          <w:b/>
          <w:bCs/>
        </w:rPr>
        <w:t xml:space="preserve"> in </w:t>
      </w:r>
      <w:r w:rsidR="004703D3">
        <w:rPr>
          <w:b/>
          <w:bCs/>
        </w:rPr>
        <w:t>Python</w:t>
      </w:r>
      <w:r w:rsidR="00FF2E67">
        <w:rPr>
          <w:b/>
          <w:bCs/>
        </w:rPr>
        <w:t xml:space="preserve"> (Part 1)</w:t>
      </w:r>
    </w:p>
    <w:p w14:paraId="47E826ED" w14:textId="076EEA79" w:rsidR="004C2A02" w:rsidRPr="000540AD" w:rsidRDefault="004C2A02" w:rsidP="004C2A02"/>
    <w:p w14:paraId="4525EB24" w14:textId="0DB15A85" w:rsidR="0068445C" w:rsidRPr="00C30AE3" w:rsidRDefault="0068445C" w:rsidP="004C2A02">
      <w:r w:rsidRPr="00C30AE3">
        <w:t>This planning document is intended to support teachers</w:t>
      </w:r>
      <w:r w:rsidR="00D46086" w:rsidRPr="00C30AE3">
        <w:t xml:space="preserve"> who are delivering the NPA/PDA Data Science or for students who are learning independently.</w:t>
      </w:r>
      <w:r w:rsidR="00135268" w:rsidRPr="00C30AE3"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34C0C378" w14:textId="598A451D" w:rsidR="006C56A3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97034334" w:history="1">
            <w:r w:rsidR="006C56A3" w:rsidRPr="00C23BB6">
              <w:rPr>
                <w:rStyle w:val="Hyperlink"/>
                <w:noProof/>
              </w:rPr>
              <w:t>Version Control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_Toc97034334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1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621791C2" w14:textId="3F3A3122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35" w:history="1">
            <w:r w:rsidR="006C56A3" w:rsidRPr="00C23BB6">
              <w:rPr>
                <w:rStyle w:val="Hyperlink"/>
                <w:noProof/>
              </w:rPr>
              <w:t>Lesson Description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_Toc97034335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2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3D3F9E09" w14:textId="693403C7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36" w:history="1">
            <w:r w:rsidR="006C56A3" w:rsidRPr="00C23BB6">
              <w:rPr>
                <w:rStyle w:val="Hyperlink"/>
                <w:rFonts w:eastAsia="Times New Roman"/>
                <w:noProof/>
              </w:rPr>
              <w:t>Lesson Contents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_Toc97034336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2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4C9EA1F3" w14:textId="726E8E11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37" w:history="1">
            <w:r w:rsidR="006C56A3" w:rsidRPr="00C23BB6">
              <w:rPr>
                <w:rStyle w:val="Hyperlink"/>
                <w:rFonts w:eastAsia="Times New Roman"/>
                <w:noProof/>
              </w:rPr>
              <w:t>Learning Intentions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_Toc97034337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2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7CB7C994" w14:textId="6BB0C431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38" w:history="1">
            <w:r w:rsidR="006C56A3" w:rsidRPr="00C23BB6">
              <w:rPr>
                <w:rStyle w:val="Hyperlink"/>
                <w:rFonts w:eastAsia="Times New Roman"/>
                <w:noProof/>
              </w:rPr>
              <w:t>Success Criteria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_Toc97034338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2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31BD3EF5" w14:textId="2D2142F0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39" w:history="1">
            <w:r w:rsidR="006C56A3" w:rsidRPr="00C23BB6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_Toc97034339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3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44251126" w14:textId="74494A55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40" w:history="1">
            <w:r w:rsidR="006C56A3" w:rsidRPr="00C23BB6">
              <w:rPr>
                <w:rStyle w:val="Hyperlink"/>
                <w:noProof/>
              </w:rPr>
              <w:t>Lesson Requirements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_Toc97034340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3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5D0FB7F8" w14:textId="56EE4610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41" w:history="1">
            <w:r w:rsidR="006C56A3" w:rsidRPr="00C23BB6">
              <w:rPr>
                <w:rStyle w:val="Hyperlink"/>
                <w:rFonts w:eastAsia="Calibri Light"/>
                <w:noProof/>
                <w:lang w:val="en-US"/>
              </w:rPr>
              <w:t>Jupyter Notebook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_Toc97034341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4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3F1184C7" w14:textId="09C8FFFE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42" w:history="1">
            <w:r w:rsidR="006C56A3" w:rsidRPr="00C23BB6">
              <w:rPr>
                <w:rStyle w:val="Hyperlink"/>
                <w:rFonts w:eastAsia="Calibri Light"/>
                <w:noProof/>
                <w:lang w:val="en-US"/>
              </w:rPr>
              <w:t>Datasets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_Toc97034342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5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1E1F9E69" w14:textId="0C1A14EB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43" w:history="1">
            <w:r w:rsidR="006C56A3" w:rsidRPr="00C23BB6">
              <w:rPr>
                <w:rStyle w:val="Hyperlink"/>
                <w:noProof/>
              </w:rPr>
              <w:t>How you can use this lesson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_Toc97034343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6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3E0CED00" w14:textId="172FF48C" w:rsidR="006C56A3" w:rsidRDefault="00AB5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GB"/>
            </w:rPr>
          </w:pPr>
          <w:hyperlink w:anchor="_Toc97034344" w:history="1">
            <w:r w:rsidR="006C56A3" w:rsidRPr="00C23BB6">
              <w:rPr>
                <w:rStyle w:val="Hyperlink"/>
                <w:noProof/>
              </w:rPr>
              <w:t>Alternative format</w:t>
            </w:r>
            <w:r w:rsidR="006C56A3">
              <w:rPr>
                <w:noProof/>
                <w:webHidden/>
              </w:rPr>
              <w:tab/>
            </w:r>
            <w:r w:rsidR="006C56A3">
              <w:rPr>
                <w:noProof/>
                <w:webHidden/>
              </w:rPr>
              <w:fldChar w:fldCharType="begin"/>
            </w:r>
            <w:r w:rsidR="006C56A3">
              <w:rPr>
                <w:noProof/>
                <w:webHidden/>
              </w:rPr>
              <w:instrText xml:space="preserve"> PAGEREF _Toc97034344 \h </w:instrText>
            </w:r>
            <w:r w:rsidR="006C56A3">
              <w:rPr>
                <w:noProof/>
                <w:webHidden/>
              </w:rPr>
            </w:r>
            <w:r w:rsidR="006C56A3">
              <w:rPr>
                <w:noProof/>
                <w:webHidden/>
              </w:rPr>
              <w:fldChar w:fldCharType="separate"/>
            </w:r>
            <w:r w:rsidR="006C56A3">
              <w:rPr>
                <w:noProof/>
                <w:webHidden/>
              </w:rPr>
              <w:t>6</w:t>
            </w:r>
            <w:r w:rsidR="006C56A3">
              <w:rPr>
                <w:noProof/>
                <w:webHidden/>
              </w:rPr>
              <w:fldChar w:fldCharType="end"/>
            </w:r>
          </w:hyperlink>
        </w:p>
        <w:p w14:paraId="569FDE67" w14:textId="10ECDE16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97034334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2E5B4504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 xml:space="preserve">by </w:t>
            </w:r>
            <w:proofErr w:type="spellStart"/>
            <w:r w:rsidR="00004CDB">
              <w:t>Effini</w:t>
            </w:r>
            <w:proofErr w:type="spellEnd"/>
          </w:p>
        </w:tc>
        <w:tc>
          <w:tcPr>
            <w:tcW w:w="1984" w:type="dxa"/>
          </w:tcPr>
          <w:p w14:paraId="2C02EC81" w14:textId="6AD1121F" w:rsidR="00CB559D" w:rsidRPr="0072275A" w:rsidRDefault="00924857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John Bell</w:t>
            </w:r>
          </w:p>
        </w:tc>
        <w:tc>
          <w:tcPr>
            <w:tcW w:w="1650" w:type="dxa"/>
          </w:tcPr>
          <w:p w14:paraId="0737EC81" w14:textId="3FD13F29" w:rsidR="00CB559D" w:rsidRPr="0072275A" w:rsidRDefault="00025E09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  <w:r w:rsidR="001A1817">
              <w:t xml:space="preserve"> </w:t>
            </w:r>
            <w:r>
              <w:t>Mar</w:t>
            </w:r>
            <w:r w:rsidR="001A1817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97034335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C30AE3" w14:paraId="4EF41DA5" w14:textId="77777777" w:rsidTr="00284C19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C30AE3" w:rsidRDefault="0020200E" w:rsidP="00AE6971">
            <w:pPr>
              <w:rPr>
                <w:rFonts w:cstheme="minorHAnsi"/>
                <w:b/>
                <w:bCs/>
              </w:rPr>
            </w:pPr>
            <w:r w:rsidRPr="00C30AE3">
              <w:rPr>
                <w:rFonts w:cstheme="minorHAnsi"/>
                <w:b/>
                <w:bCs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08415F5D" w14:textId="19BB96BE" w:rsidR="00E749E5" w:rsidRPr="00C30AE3" w:rsidRDefault="00170728" w:rsidP="00835878">
            <w:pPr>
              <w:rPr>
                <w:rFonts w:cstheme="minorHAnsi"/>
              </w:rPr>
            </w:pPr>
            <w:r w:rsidRPr="00C30AE3">
              <w:rPr>
                <w:rFonts w:cstheme="minorHAnsi"/>
              </w:rPr>
              <w:t>Introduction to</w:t>
            </w:r>
            <w:r w:rsidR="000A3480" w:rsidRPr="00C30AE3">
              <w:rPr>
                <w:rFonts w:cstheme="minorHAnsi"/>
              </w:rPr>
              <w:t xml:space="preserve"> </w:t>
            </w:r>
            <w:r w:rsidR="00D86370" w:rsidRPr="00C30AE3">
              <w:rPr>
                <w:rFonts w:cstheme="minorHAnsi"/>
              </w:rPr>
              <w:t>data cleansing</w:t>
            </w:r>
            <w:r w:rsidR="004146BA" w:rsidRPr="00C30AE3">
              <w:rPr>
                <w:rFonts w:cstheme="minorHAnsi"/>
              </w:rPr>
              <w:t xml:space="preserve"> </w:t>
            </w:r>
            <w:r w:rsidR="004E5120" w:rsidRPr="00C30AE3">
              <w:rPr>
                <w:rFonts w:cstheme="minorHAnsi"/>
              </w:rPr>
              <w:t>activities</w:t>
            </w:r>
            <w:r w:rsidR="00D86370" w:rsidRPr="00C30AE3">
              <w:rPr>
                <w:rFonts w:cstheme="minorHAnsi"/>
              </w:rPr>
              <w:t xml:space="preserve"> as part of the analysis steps</w:t>
            </w:r>
            <w:r w:rsidR="00B263F1" w:rsidRPr="00C30AE3">
              <w:rPr>
                <w:rFonts w:cstheme="minorHAnsi"/>
              </w:rPr>
              <w:t xml:space="preserve">, </w:t>
            </w:r>
            <w:r w:rsidR="001E4787" w:rsidRPr="00C30AE3">
              <w:rPr>
                <w:rFonts w:cstheme="minorHAnsi"/>
              </w:rPr>
              <w:t>including</w:t>
            </w:r>
            <w:r w:rsidR="00AA4281" w:rsidRPr="00C30AE3">
              <w:rPr>
                <w:rFonts w:cstheme="minorHAnsi"/>
              </w:rPr>
              <w:t xml:space="preserve"> importing datasets without importing metadata</w:t>
            </w:r>
            <w:r w:rsidR="005842CF" w:rsidRPr="00C30AE3">
              <w:rPr>
                <w:rFonts w:cstheme="minorHAnsi"/>
              </w:rPr>
              <w:t>; dropping unrequired rows and variables; removing duplicate rows</w:t>
            </w:r>
            <w:r w:rsidR="00FF2E67">
              <w:rPr>
                <w:rFonts w:cstheme="minorHAnsi"/>
              </w:rPr>
              <w:t>, and</w:t>
            </w:r>
            <w:r w:rsidR="005842CF" w:rsidRPr="00C30AE3">
              <w:rPr>
                <w:rFonts w:cstheme="minorHAnsi"/>
              </w:rPr>
              <w:t xml:space="preserve"> r</w:t>
            </w:r>
            <w:r w:rsidR="00284C19" w:rsidRPr="00C30AE3">
              <w:rPr>
                <w:rFonts w:cstheme="minorHAnsi"/>
              </w:rPr>
              <w:t>enaming variables</w:t>
            </w:r>
            <w:r w:rsidR="00B3612B" w:rsidRPr="00C30AE3">
              <w:rPr>
                <w:rFonts w:cstheme="minorHAnsi"/>
              </w:rPr>
              <w:t xml:space="preserve">; </w:t>
            </w:r>
          </w:p>
        </w:tc>
      </w:tr>
      <w:tr w:rsidR="005D1A2B" w:rsidRPr="00C30AE3" w14:paraId="27DF6CED" w14:textId="77777777" w:rsidTr="00284C19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C30AE3" w:rsidRDefault="0020200E" w:rsidP="00AE6971">
            <w:pPr>
              <w:rPr>
                <w:rFonts w:cstheme="minorHAnsi"/>
              </w:rPr>
            </w:pPr>
            <w:r w:rsidRPr="00C30AE3">
              <w:rPr>
                <w:rStyle w:val="Strong"/>
                <w:rFonts w:cstheme="minorHAnsi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48117D93" w:rsidR="0020200E" w:rsidRPr="00C30AE3" w:rsidRDefault="00A266C7" w:rsidP="00284C19">
            <w:pPr>
              <w:rPr>
                <w:rFonts w:cstheme="minorHAnsi"/>
              </w:rPr>
            </w:pPr>
            <w:r w:rsidRPr="00C30AE3">
              <w:rPr>
                <w:rFonts w:cstheme="minorHAnsi"/>
              </w:rPr>
              <w:t>Data Manipulation and Data Analysis</w:t>
            </w:r>
          </w:p>
        </w:tc>
      </w:tr>
      <w:tr w:rsidR="0020200E" w:rsidRPr="00C30AE3" w14:paraId="4B3F4B3D" w14:textId="77777777" w:rsidTr="00284C19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C30AE3" w:rsidRDefault="0020200E" w:rsidP="00AE6971">
            <w:pPr>
              <w:rPr>
                <w:rFonts w:cstheme="minorHAnsi"/>
              </w:rPr>
            </w:pPr>
            <w:r w:rsidRPr="00C30AE3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0B90A809" w:rsidR="0020200E" w:rsidRPr="00C30AE3" w:rsidRDefault="007802F9" w:rsidP="00284C19">
            <w:pPr>
              <w:rPr>
                <w:rFonts w:cstheme="minorHAnsi"/>
              </w:rPr>
            </w:pPr>
            <w:r w:rsidRPr="00C30AE3">
              <w:rPr>
                <w:rFonts w:cstheme="minorHAnsi"/>
              </w:rPr>
              <w:t>Analysing data</w:t>
            </w:r>
          </w:p>
        </w:tc>
      </w:tr>
    </w:tbl>
    <w:p w14:paraId="3BA14EF4" w14:textId="5E46CC0F" w:rsidR="00CF254B" w:rsidRPr="00C30AE3" w:rsidRDefault="00CF254B" w:rsidP="00CF254B">
      <w:pPr>
        <w:pStyle w:val="NoSpacing"/>
        <w:rPr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C30AE3" w14:paraId="43A458BE" w14:textId="77777777" w:rsidTr="00A82625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C30AE3" w:rsidRDefault="00214D3F" w:rsidP="00A82625">
            <w:pPr>
              <w:rPr>
                <w:rFonts w:cstheme="minorHAnsi"/>
                <w:b/>
                <w:bCs/>
              </w:rPr>
            </w:pPr>
            <w:r w:rsidRPr="00C30AE3">
              <w:rPr>
                <w:rFonts w:cstheme="minorHAnsi"/>
                <w:b/>
                <w:bCs/>
              </w:rPr>
              <w:t>N</w:t>
            </w:r>
            <w:r w:rsidRPr="00C30AE3">
              <w:rPr>
                <w:b/>
                <w:bCs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6A903F53" w:rsidR="00214D3F" w:rsidRPr="00C30AE3" w:rsidRDefault="00214D3F" w:rsidP="00A82625">
            <w:pPr>
              <w:rPr>
                <w:rFonts w:cstheme="minorHAnsi"/>
              </w:rPr>
            </w:pPr>
            <w:r w:rsidRPr="00C30AE3">
              <w:rPr>
                <w:rFonts w:cstheme="minorHAnsi"/>
              </w:rPr>
              <w:t>5, 6</w:t>
            </w:r>
          </w:p>
        </w:tc>
      </w:tr>
      <w:tr w:rsidR="00214D3F" w:rsidRPr="00C30AE3" w14:paraId="72B31BA4" w14:textId="77777777" w:rsidTr="00A82625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C30AE3" w:rsidRDefault="00214D3F" w:rsidP="00A82625">
            <w:pPr>
              <w:rPr>
                <w:rFonts w:cstheme="minorHAnsi"/>
                <w:b/>
                <w:bCs/>
              </w:rPr>
            </w:pPr>
            <w:r w:rsidRPr="00C30AE3">
              <w:rPr>
                <w:rFonts w:cstheme="minorHAnsi"/>
                <w:b/>
                <w:bCs/>
              </w:rPr>
              <w:t>P</w:t>
            </w:r>
            <w:r w:rsidRPr="00C30AE3">
              <w:rPr>
                <w:b/>
                <w:bCs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C30AE3" w:rsidRDefault="00214D3F" w:rsidP="00A82625">
            <w:pPr>
              <w:rPr>
                <w:rFonts w:cstheme="minorHAnsi"/>
              </w:rPr>
            </w:pPr>
            <w:r w:rsidRPr="00C30AE3">
              <w:rPr>
                <w:rFonts w:cstheme="minorHAnsi"/>
              </w:rPr>
              <w:t>7, 8</w:t>
            </w:r>
          </w:p>
        </w:tc>
      </w:tr>
      <w:tr w:rsidR="00214D3F" w:rsidRPr="00C30AE3" w14:paraId="2B9EBE1B" w14:textId="77777777" w:rsidTr="00A82625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C30AE3" w:rsidRDefault="00214D3F" w:rsidP="00A82625">
            <w:pPr>
              <w:rPr>
                <w:rFonts w:cstheme="minorHAnsi"/>
                <w:b/>
                <w:bCs/>
              </w:rPr>
            </w:pPr>
            <w:r w:rsidRPr="00C30AE3">
              <w:rPr>
                <w:rFonts w:cstheme="minorHAnsi"/>
                <w:b/>
                <w:bCs/>
              </w:rPr>
              <w:t>D</w:t>
            </w:r>
            <w:r w:rsidRPr="00C30AE3">
              <w:rPr>
                <w:b/>
                <w:bCs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77777777" w:rsidR="00214D3F" w:rsidRPr="00C30AE3" w:rsidRDefault="00700EA2" w:rsidP="00A82625">
            <w:pPr>
              <w:rPr>
                <w:rFonts w:cstheme="minorHAnsi"/>
                <w:highlight w:val="yellow"/>
              </w:rPr>
            </w:pPr>
            <w:r w:rsidRPr="00C30AE3">
              <w:rPr>
                <w:rFonts w:cstheme="minorHAnsi"/>
              </w:rPr>
              <w:t xml:space="preserve">Core, </w:t>
            </w:r>
            <w:r w:rsidR="00987CED" w:rsidRPr="00C30AE3">
              <w:rPr>
                <w:rFonts w:cstheme="minorHAnsi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97034336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3CBCE581" w14:textId="77777777" w:rsidR="00775184" w:rsidRPr="00C30AE3" w:rsidRDefault="00775184" w:rsidP="00775184">
      <w:pPr>
        <w:pStyle w:val="NoSpacing"/>
        <w:rPr>
          <w:sz w:val="24"/>
          <w:szCs w:val="24"/>
          <w:lang w:val="en-US" w:eastAsia="en-GB"/>
        </w:rPr>
      </w:pPr>
      <w:r w:rsidRPr="00C30AE3">
        <w:rPr>
          <w:sz w:val="24"/>
          <w:szCs w:val="24"/>
          <w:lang w:val="en-US" w:eastAsia="en-GB"/>
        </w:rPr>
        <w:t>This lesson consists of:</w:t>
      </w:r>
    </w:p>
    <w:p w14:paraId="35BD61A7" w14:textId="77777777" w:rsidR="00775184" w:rsidRPr="00C30AE3" w:rsidRDefault="00775184" w:rsidP="00775184">
      <w:pPr>
        <w:pStyle w:val="NoSpacing"/>
        <w:rPr>
          <w:sz w:val="24"/>
          <w:szCs w:val="24"/>
          <w:lang w:val="en-US" w:eastAsia="en-GB"/>
        </w:rPr>
      </w:pPr>
    </w:p>
    <w:p w14:paraId="3D580AB3" w14:textId="77777777" w:rsidR="00775184" w:rsidRPr="00C30AE3" w:rsidRDefault="00775184" w:rsidP="00775184">
      <w:pPr>
        <w:pStyle w:val="NoSpacing"/>
        <w:numPr>
          <w:ilvl w:val="0"/>
          <w:numId w:val="18"/>
        </w:numPr>
        <w:rPr>
          <w:color w:val="000000" w:themeColor="text1"/>
          <w:sz w:val="24"/>
          <w:szCs w:val="24"/>
          <w:lang w:val="en-US"/>
        </w:rPr>
      </w:pPr>
      <w:r w:rsidRPr="00C30AE3">
        <w:rPr>
          <w:rFonts w:ascii="Calibri" w:eastAsia="Calibri" w:hAnsi="Calibri" w:cs="Calibri"/>
          <w:sz w:val="24"/>
          <w:szCs w:val="24"/>
          <w:lang w:val="en-US"/>
        </w:rPr>
        <w:t>A lesson plan (this document)</w:t>
      </w:r>
    </w:p>
    <w:p w14:paraId="759F565B" w14:textId="471DC2F9" w:rsidR="00775184" w:rsidRPr="00C30AE3" w:rsidRDefault="00775184" w:rsidP="00775184">
      <w:pPr>
        <w:pStyle w:val="NoSpacing"/>
        <w:numPr>
          <w:ilvl w:val="0"/>
          <w:numId w:val="18"/>
        </w:numPr>
        <w:rPr>
          <w:rFonts w:ascii="Calibri" w:eastAsia="Calibri" w:hAnsi="Calibri" w:cs="Calibri"/>
          <w:sz w:val="24"/>
          <w:szCs w:val="24"/>
          <w:lang w:val="en-US"/>
        </w:rPr>
      </w:pPr>
      <w:r w:rsidRPr="00C30AE3">
        <w:rPr>
          <w:rFonts w:ascii="Calibri" w:eastAsia="Calibri" w:hAnsi="Calibri" w:cs="Calibri"/>
          <w:sz w:val="24"/>
          <w:szCs w:val="24"/>
          <w:lang w:val="en-US"/>
        </w:rPr>
        <w:t>A PowerPoint presentation, ‘Data Cleansing in Python</w:t>
      </w:r>
      <w:r w:rsidR="00FF2E67">
        <w:rPr>
          <w:rFonts w:ascii="Calibri" w:eastAsia="Calibri" w:hAnsi="Calibri" w:cs="Calibri"/>
          <w:sz w:val="24"/>
          <w:szCs w:val="24"/>
          <w:lang w:val="en-US"/>
        </w:rPr>
        <w:t xml:space="preserve"> (Part 1)</w:t>
      </w:r>
      <w:r w:rsidRPr="00C30AE3">
        <w:rPr>
          <w:rFonts w:ascii="Calibri" w:eastAsia="Calibri" w:hAnsi="Calibri" w:cs="Calibri"/>
          <w:sz w:val="24"/>
          <w:szCs w:val="24"/>
          <w:lang w:val="en-US"/>
        </w:rPr>
        <w:t>’</w:t>
      </w:r>
    </w:p>
    <w:p w14:paraId="7CC0DF62" w14:textId="77777777" w:rsidR="00775184" w:rsidRPr="00C30AE3" w:rsidRDefault="00775184" w:rsidP="00775184">
      <w:pPr>
        <w:pStyle w:val="NoSpacing"/>
        <w:numPr>
          <w:ilvl w:val="0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 w:rsidRPr="00C30AE3">
        <w:rPr>
          <w:rFonts w:ascii="Calibri" w:eastAsia="Calibri" w:hAnsi="Calibri" w:cs="Calibri"/>
          <w:sz w:val="24"/>
          <w:szCs w:val="24"/>
          <w:lang w:val="en-US"/>
        </w:rPr>
        <w:t>2 Jupyter notebooks:</w:t>
      </w:r>
    </w:p>
    <w:p w14:paraId="0E46BC66" w14:textId="57D758D1" w:rsidR="00775184" w:rsidRPr="00C30AE3" w:rsidRDefault="00775184" w:rsidP="00775184">
      <w:pPr>
        <w:pStyle w:val="NoSpacing"/>
        <w:numPr>
          <w:ilvl w:val="1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 w:rsidRPr="00C30AE3">
        <w:rPr>
          <w:rFonts w:ascii="Calibri" w:eastAsia="Calibri" w:hAnsi="Calibri" w:cs="Calibri"/>
          <w:sz w:val="24"/>
          <w:szCs w:val="24"/>
          <w:lang w:val="en-US"/>
        </w:rPr>
        <w:t>‘</w:t>
      </w:r>
      <w:r w:rsidR="00627FFB" w:rsidRPr="00C30AE3">
        <w:rPr>
          <w:rFonts w:ascii="Calibri" w:eastAsia="Calibri" w:hAnsi="Calibri" w:cs="Calibri"/>
          <w:sz w:val="24"/>
          <w:szCs w:val="24"/>
          <w:lang w:val="en-US"/>
        </w:rPr>
        <w:t>data_cleansing</w:t>
      </w:r>
      <w:r w:rsidR="00FF2E67">
        <w:rPr>
          <w:rFonts w:ascii="Calibri" w:eastAsia="Calibri" w:hAnsi="Calibri" w:cs="Calibri"/>
          <w:sz w:val="24"/>
          <w:szCs w:val="24"/>
          <w:lang w:val="en-US"/>
        </w:rPr>
        <w:t>_part_</w:t>
      </w:r>
      <w:proofErr w:type="gramStart"/>
      <w:r w:rsidR="00FF2E67">
        <w:rPr>
          <w:rFonts w:ascii="Calibri" w:eastAsia="Calibri" w:hAnsi="Calibri" w:cs="Calibri"/>
          <w:sz w:val="24"/>
          <w:szCs w:val="24"/>
          <w:lang w:val="en-US"/>
        </w:rPr>
        <w:t>1</w:t>
      </w:r>
      <w:r w:rsidRPr="00C30AE3">
        <w:rPr>
          <w:rFonts w:ascii="Calibri" w:eastAsia="Calibri" w:hAnsi="Calibri" w:cs="Calibri"/>
          <w:sz w:val="24"/>
          <w:szCs w:val="24"/>
          <w:lang w:val="en-US"/>
        </w:rPr>
        <w:t>.ipynb</w:t>
      </w:r>
      <w:proofErr w:type="gramEnd"/>
      <w:r w:rsidRPr="00C30AE3">
        <w:rPr>
          <w:rFonts w:ascii="Calibri" w:eastAsia="Calibri" w:hAnsi="Calibri" w:cs="Calibri"/>
          <w:sz w:val="24"/>
          <w:szCs w:val="24"/>
          <w:lang w:val="en-US"/>
        </w:rPr>
        <w:t>’ (for learners)</w:t>
      </w:r>
    </w:p>
    <w:p w14:paraId="4B1D81E8" w14:textId="0D47043F" w:rsidR="002F768D" w:rsidRPr="00C30AE3" w:rsidRDefault="00775184" w:rsidP="004E58E0">
      <w:pPr>
        <w:pStyle w:val="NoSpacing"/>
        <w:numPr>
          <w:ilvl w:val="1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 w:rsidRPr="00C30AE3">
        <w:rPr>
          <w:rFonts w:ascii="Calibri" w:eastAsia="Calibri" w:hAnsi="Calibri" w:cs="Calibri"/>
          <w:sz w:val="24"/>
          <w:szCs w:val="24"/>
          <w:lang w:val="en-US"/>
        </w:rPr>
        <w:t>‘</w:t>
      </w:r>
      <w:r w:rsidR="00627FFB" w:rsidRPr="00C30AE3">
        <w:rPr>
          <w:rFonts w:ascii="Calibri" w:eastAsia="Calibri" w:hAnsi="Calibri" w:cs="Calibri"/>
          <w:sz w:val="24"/>
          <w:szCs w:val="24"/>
          <w:lang w:val="en-US"/>
        </w:rPr>
        <w:t>data_cleansing</w:t>
      </w:r>
      <w:r w:rsidRPr="00C30AE3">
        <w:rPr>
          <w:rFonts w:ascii="Calibri" w:eastAsia="Calibri" w:hAnsi="Calibri" w:cs="Calibri"/>
          <w:sz w:val="24"/>
          <w:szCs w:val="24"/>
          <w:lang w:val="en-US"/>
        </w:rPr>
        <w:t>_with_answers</w:t>
      </w:r>
      <w:r w:rsidR="00FF2E67">
        <w:rPr>
          <w:rFonts w:ascii="Calibri" w:eastAsia="Calibri" w:hAnsi="Calibri" w:cs="Calibri"/>
          <w:sz w:val="24"/>
          <w:szCs w:val="24"/>
          <w:lang w:val="en-US"/>
        </w:rPr>
        <w:t>_part_</w:t>
      </w:r>
      <w:proofErr w:type="gramStart"/>
      <w:r w:rsidR="00FF2E67">
        <w:rPr>
          <w:rFonts w:ascii="Calibri" w:eastAsia="Calibri" w:hAnsi="Calibri" w:cs="Calibri"/>
          <w:sz w:val="24"/>
          <w:szCs w:val="24"/>
          <w:lang w:val="en-US"/>
        </w:rPr>
        <w:t>1</w:t>
      </w:r>
      <w:r w:rsidRPr="00C30AE3">
        <w:rPr>
          <w:rFonts w:ascii="Calibri" w:eastAsia="Calibri" w:hAnsi="Calibri" w:cs="Calibri"/>
          <w:sz w:val="24"/>
          <w:szCs w:val="24"/>
          <w:lang w:val="en-US"/>
        </w:rPr>
        <w:t>.ipynb</w:t>
      </w:r>
      <w:proofErr w:type="gramEnd"/>
      <w:r w:rsidRPr="00C30AE3">
        <w:rPr>
          <w:rFonts w:ascii="Calibri" w:eastAsia="Calibri" w:hAnsi="Calibri" w:cs="Calibri"/>
          <w:sz w:val="24"/>
          <w:szCs w:val="24"/>
          <w:lang w:val="en-US"/>
        </w:rPr>
        <w:t>’ (for teachers)</w:t>
      </w:r>
    </w:p>
    <w:p w14:paraId="6D97B168" w14:textId="348FEBB8" w:rsidR="002F768D" w:rsidRDefault="002F768D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97034337"/>
      <w:r w:rsidRPr="000540AD">
        <w:rPr>
          <w:rFonts w:eastAsia="Times New Roman"/>
        </w:rPr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1F89E290" w14:textId="77777777" w:rsidR="00BE6DD6" w:rsidRPr="00BE6DD6" w:rsidRDefault="00BE6DD6" w:rsidP="00BE6DD6">
      <w:r w:rsidRPr="00BE6DD6">
        <w:rPr>
          <w:lang w:val="en-US"/>
        </w:rPr>
        <w:t>We will be learning about data cleansing in Python,</w:t>
      </w:r>
      <w:r w:rsidRPr="00BE6DD6">
        <w:rPr>
          <w:b/>
          <w:bCs/>
          <w:lang w:val="en-US"/>
        </w:rPr>
        <w:t xml:space="preserve"> </w:t>
      </w:r>
      <w:r w:rsidRPr="00BE6DD6">
        <w:rPr>
          <w:lang w:val="en-US"/>
        </w:rPr>
        <w:t>specifically,</w:t>
      </w:r>
    </w:p>
    <w:p w14:paraId="07C5623E" w14:textId="77777777" w:rsidR="00BE6DD6" w:rsidRPr="00BE6DD6" w:rsidRDefault="00BE6DD6" w:rsidP="00BE6DD6">
      <w:pPr>
        <w:numPr>
          <w:ilvl w:val="0"/>
          <w:numId w:val="34"/>
        </w:numPr>
      </w:pPr>
      <w:r w:rsidRPr="00BE6DD6">
        <w:rPr>
          <w:lang w:val="en-US"/>
        </w:rPr>
        <w:t xml:space="preserve">how to </w:t>
      </w:r>
      <w:r w:rsidRPr="00BE6DD6">
        <w:rPr>
          <w:b/>
          <w:bCs/>
          <w:lang w:val="en-US"/>
        </w:rPr>
        <w:t xml:space="preserve">import </w:t>
      </w:r>
      <w:r w:rsidRPr="00BE6DD6">
        <w:rPr>
          <w:lang w:val="en-US"/>
        </w:rPr>
        <w:t>a dataset</w:t>
      </w:r>
      <w:r w:rsidRPr="00BE6DD6">
        <w:rPr>
          <w:b/>
          <w:bCs/>
          <w:lang w:val="en-US"/>
        </w:rPr>
        <w:t xml:space="preserve"> </w:t>
      </w:r>
      <w:r w:rsidRPr="00BE6DD6">
        <w:rPr>
          <w:lang w:val="en-US"/>
        </w:rPr>
        <w:t xml:space="preserve">without importing </w:t>
      </w:r>
      <w:r w:rsidRPr="00BE6DD6">
        <w:rPr>
          <w:b/>
          <w:bCs/>
          <w:lang w:val="en-US"/>
        </w:rPr>
        <w:t>metadata</w:t>
      </w:r>
    </w:p>
    <w:p w14:paraId="3A569348" w14:textId="77777777" w:rsidR="00BE6DD6" w:rsidRPr="00BE6DD6" w:rsidRDefault="00BE6DD6" w:rsidP="00BE6DD6">
      <w:pPr>
        <w:numPr>
          <w:ilvl w:val="0"/>
          <w:numId w:val="34"/>
        </w:numPr>
      </w:pPr>
      <w:r w:rsidRPr="00BE6DD6">
        <w:rPr>
          <w:lang w:val="en-US"/>
        </w:rPr>
        <w:t xml:space="preserve">what naming conventions are commonly used for variables and how to </w:t>
      </w:r>
      <w:r w:rsidRPr="00BE6DD6">
        <w:rPr>
          <w:b/>
          <w:bCs/>
          <w:lang w:val="en-US"/>
        </w:rPr>
        <w:t>rename variables</w:t>
      </w:r>
    </w:p>
    <w:p w14:paraId="265CF1D2" w14:textId="77777777" w:rsidR="00BE6DD6" w:rsidRPr="00BE6DD6" w:rsidRDefault="00BE6DD6" w:rsidP="00BE6DD6">
      <w:pPr>
        <w:numPr>
          <w:ilvl w:val="0"/>
          <w:numId w:val="34"/>
        </w:numPr>
      </w:pPr>
      <w:r w:rsidRPr="00BE6DD6">
        <w:rPr>
          <w:lang w:val="en-US"/>
        </w:rPr>
        <w:t xml:space="preserve">how to </w:t>
      </w:r>
      <w:r w:rsidRPr="00BE6DD6">
        <w:rPr>
          <w:b/>
          <w:bCs/>
          <w:lang w:val="en-US"/>
        </w:rPr>
        <w:t xml:space="preserve">drop unrequired rows </w:t>
      </w:r>
      <w:r w:rsidRPr="00BE6DD6">
        <w:rPr>
          <w:lang w:val="en-US"/>
        </w:rPr>
        <w:t xml:space="preserve">and </w:t>
      </w:r>
      <w:r w:rsidRPr="00BE6DD6">
        <w:rPr>
          <w:b/>
          <w:bCs/>
          <w:lang w:val="en-US"/>
        </w:rPr>
        <w:t>variables</w:t>
      </w:r>
    </w:p>
    <w:p w14:paraId="56B5D5C3" w14:textId="77777777" w:rsidR="00BE6DD6" w:rsidRPr="00BE6DD6" w:rsidRDefault="00BE6DD6" w:rsidP="00BE6DD6">
      <w:pPr>
        <w:numPr>
          <w:ilvl w:val="0"/>
          <w:numId w:val="34"/>
        </w:numPr>
      </w:pPr>
      <w:r w:rsidRPr="00BE6DD6">
        <w:rPr>
          <w:lang w:val="en-US"/>
        </w:rPr>
        <w:t xml:space="preserve">how to </w:t>
      </w:r>
      <w:r w:rsidRPr="00BE6DD6">
        <w:rPr>
          <w:b/>
          <w:bCs/>
          <w:lang w:val="en-US"/>
        </w:rPr>
        <w:t>drop duplicates</w:t>
      </w:r>
    </w:p>
    <w:p w14:paraId="173D5852" w14:textId="77777777" w:rsidR="00EF7FF0" w:rsidRPr="00B97B12" w:rsidRDefault="00EF7FF0" w:rsidP="00EF7FF0"/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97034338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Pr="000540AD" w:rsidRDefault="004E58E0" w:rsidP="004E58E0">
      <w:pPr>
        <w:pStyle w:val="NoSpacing"/>
        <w:rPr>
          <w:color w:val="FF0000"/>
        </w:rPr>
      </w:pPr>
    </w:p>
    <w:p w14:paraId="42107DCE" w14:textId="77777777" w:rsidR="00C2544A" w:rsidRPr="00C2544A" w:rsidRDefault="00C2544A" w:rsidP="00C2544A">
      <w:r w:rsidRPr="00C2544A">
        <w:rPr>
          <w:lang w:val="en-US"/>
        </w:rPr>
        <w:t xml:space="preserve">I can </w:t>
      </w:r>
      <w:r w:rsidRPr="00C2544A">
        <w:rPr>
          <w:i/>
          <w:iCs/>
          <w:lang w:val="en-US"/>
        </w:rPr>
        <w:t xml:space="preserve">import </w:t>
      </w:r>
      <w:r w:rsidRPr="00C2544A">
        <w:rPr>
          <w:lang w:val="en-US"/>
        </w:rPr>
        <w:t>a dataset without importing metadata in Python</w:t>
      </w:r>
    </w:p>
    <w:p w14:paraId="0DB71E9C" w14:textId="77777777" w:rsidR="00C2544A" w:rsidRPr="00C2544A" w:rsidRDefault="00C2544A" w:rsidP="00C2544A">
      <w:r w:rsidRPr="00C2544A">
        <w:rPr>
          <w:lang w:val="en-US"/>
        </w:rPr>
        <w:t xml:space="preserve">I can </w:t>
      </w:r>
      <w:r w:rsidRPr="00C2544A">
        <w:rPr>
          <w:i/>
          <w:iCs/>
          <w:lang w:val="en-US"/>
        </w:rPr>
        <w:t xml:space="preserve">describe </w:t>
      </w:r>
      <w:r w:rsidRPr="00C2544A">
        <w:rPr>
          <w:lang w:val="en-US"/>
        </w:rPr>
        <w:t>different naming conventions</w:t>
      </w:r>
    </w:p>
    <w:p w14:paraId="451DF7D3" w14:textId="77777777" w:rsidR="00C2544A" w:rsidRPr="00C2544A" w:rsidRDefault="00C2544A" w:rsidP="00C2544A">
      <w:r w:rsidRPr="00C2544A">
        <w:rPr>
          <w:lang w:val="en-US"/>
        </w:rPr>
        <w:t xml:space="preserve">I can </w:t>
      </w:r>
      <w:r w:rsidRPr="00C2544A">
        <w:rPr>
          <w:i/>
          <w:iCs/>
          <w:lang w:val="en-US"/>
        </w:rPr>
        <w:t>change</w:t>
      </w:r>
      <w:r w:rsidRPr="00C2544A">
        <w:rPr>
          <w:lang w:val="en-US"/>
        </w:rPr>
        <w:t xml:space="preserve"> the name of a variable to a chosen naming convention in Python</w:t>
      </w:r>
    </w:p>
    <w:p w14:paraId="29B9397D" w14:textId="77777777" w:rsidR="00C2544A" w:rsidRPr="00C2544A" w:rsidRDefault="00C2544A" w:rsidP="00C2544A">
      <w:r w:rsidRPr="00C2544A">
        <w:rPr>
          <w:lang w:val="en-US"/>
        </w:rPr>
        <w:t xml:space="preserve">I can </w:t>
      </w:r>
      <w:r w:rsidRPr="00C2544A">
        <w:rPr>
          <w:i/>
          <w:iCs/>
          <w:lang w:val="en-US"/>
        </w:rPr>
        <w:t xml:space="preserve">remove </w:t>
      </w:r>
      <w:r w:rsidRPr="00C2544A">
        <w:rPr>
          <w:lang w:val="en-US"/>
        </w:rPr>
        <w:t>rows and variables in Python</w:t>
      </w:r>
    </w:p>
    <w:p w14:paraId="41DF3019" w14:textId="77777777" w:rsidR="00C2544A" w:rsidRPr="00C2544A" w:rsidRDefault="00C2544A" w:rsidP="00C2544A">
      <w:r w:rsidRPr="00C2544A">
        <w:rPr>
          <w:lang w:val="en-US"/>
        </w:rPr>
        <w:t xml:space="preserve">I can </w:t>
      </w:r>
      <w:r w:rsidRPr="00C2544A">
        <w:rPr>
          <w:i/>
          <w:iCs/>
          <w:lang w:val="en-US"/>
        </w:rPr>
        <w:t xml:space="preserve">remove </w:t>
      </w:r>
      <w:r w:rsidRPr="00C2544A">
        <w:rPr>
          <w:lang w:val="en-US"/>
        </w:rPr>
        <w:t>duplicate rows in Python</w:t>
      </w:r>
    </w:p>
    <w:p w14:paraId="75C6D404" w14:textId="77777777" w:rsidR="002F768D" w:rsidRPr="00E63E36" w:rsidRDefault="002F768D" w:rsidP="00E63E36"/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97034339"/>
      <w:r w:rsidRPr="000540AD">
        <w:rPr>
          <w:rFonts w:eastAsia="Calibri Light" w:cstheme="majorHAnsi"/>
        </w:rPr>
        <w:t>Knowledge Prerequisites</w:t>
      </w:r>
      <w:bookmarkEnd w:id="5"/>
    </w:p>
    <w:p w14:paraId="78301C6A" w14:textId="77777777" w:rsidR="00B21362" w:rsidRPr="00C30AE3" w:rsidRDefault="00B21362" w:rsidP="00B21362">
      <w:pPr>
        <w:rPr>
          <w:rFonts w:ascii="Calibri" w:eastAsia="Calibri" w:hAnsi="Calibri" w:cs="Calibri"/>
          <w:color w:val="000000" w:themeColor="text1"/>
        </w:rPr>
      </w:pPr>
    </w:p>
    <w:p w14:paraId="76F3430C" w14:textId="7123EC2A" w:rsidR="005456D7" w:rsidRPr="00C30AE3" w:rsidRDefault="00B03A5B" w:rsidP="00B03A5B">
      <w:pPr>
        <w:rPr>
          <w:rFonts w:ascii="Calibri" w:eastAsia="Calibri" w:hAnsi="Calibri" w:cs="Calibri"/>
          <w:color w:val="000000" w:themeColor="text1"/>
        </w:rPr>
      </w:pPr>
      <w:r w:rsidRPr="00C30AE3">
        <w:rPr>
          <w:rFonts w:ascii="Calibri" w:eastAsia="Calibri" w:hAnsi="Calibri" w:cs="Calibri"/>
          <w:color w:val="000000" w:themeColor="text1"/>
        </w:rPr>
        <w:t>Learners should know:</w:t>
      </w:r>
    </w:p>
    <w:p w14:paraId="06DF8A9C" w14:textId="77777777" w:rsidR="005456D7" w:rsidRPr="00C30AE3" w:rsidRDefault="005456D7" w:rsidP="005456D7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30AE3">
        <w:rPr>
          <w:rFonts w:cstheme="minorHAnsi"/>
          <w:color w:val="000000" w:themeColor="text1"/>
          <w:sz w:val="24"/>
          <w:szCs w:val="24"/>
        </w:rPr>
        <w:t>Python programming to at least the level defined in SQA Computer Programming Level 5 (HY2C 45)</w:t>
      </w:r>
    </w:p>
    <w:p w14:paraId="67CC1016" w14:textId="77777777" w:rsidR="00EA0B7C" w:rsidRPr="00C30AE3" w:rsidRDefault="005456D7" w:rsidP="00EA0B7C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C30AE3">
        <w:rPr>
          <w:rFonts w:cstheme="minorHAnsi"/>
          <w:color w:val="000000" w:themeColor="text1"/>
          <w:sz w:val="24"/>
          <w:szCs w:val="24"/>
        </w:rPr>
        <w:t>How to use a Jupyter notebook to write, edit and run Python code</w:t>
      </w:r>
    </w:p>
    <w:p w14:paraId="3EB44206" w14:textId="32ACAF92" w:rsidR="00B03A5B" w:rsidRPr="00C30AE3" w:rsidRDefault="002F47E7" w:rsidP="00EA0B7C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>D</w:t>
      </w:r>
      <w:r w:rsidR="00FA5F2B" w:rsidRPr="00C30AE3">
        <w:rPr>
          <w:rFonts w:ascii="Calibri" w:eastAsia="Calibri" w:hAnsi="Calibri" w:cs="Calibri"/>
          <w:color w:val="000000" w:themeColor="text1"/>
          <w:sz w:val="24"/>
          <w:szCs w:val="24"/>
        </w:rPr>
        <w:t>ata understanding is part of the analysis steps</w:t>
      </w:r>
    </w:p>
    <w:p w14:paraId="51D1B43A" w14:textId="77777777" w:rsidR="003044D7" w:rsidRDefault="003044D7" w:rsidP="003044D7">
      <w:pPr>
        <w:pStyle w:val="ListParagraph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460D89B5" w14:textId="1C61E888" w:rsidR="008D0916" w:rsidRPr="000540AD" w:rsidRDefault="00A92F8B" w:rsidP="00A92F8B">
      <w:pPr>
        <w:pStyle w:val="Heading1"/>
      </w:pPr>
      <w:bookmarkStart w:id="6" w:name="_Toc97034340"/>
      <w:r w:rsidRPr="000540AD"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2498"/>
        <w:gridCol w:w="2498"/>
        <w:gridCol w:w="2499"/>
      </w:tblGrid>
      <w:tr w:rsidR="00F457AD" w:rsidRPr="000540AD" w14:paraId="241E8587" w14:textId="77777777" w:rsidTr="00A82625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DC45E5" w:rsidRDefault="00F457AD" w:rsidP="00A82625">
            <w:pPr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DC45E5" w:rsidRDefault="00F457AD" w:rsidP="00A82625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DC45E5" w:rsidRDefault="00F457AD" w:rsidP="00A82625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DC45E5" w:rsidRDefault="00F457AD" w:rsidP="00A82625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A82625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DC45E5" w:rsidRDefault="00F457AD" w:rsidP="00A82625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DC45E5" w:rsidRDefault="00F457AD" w:rsidP="00A82625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DC45E5" w:rsidRDefault="00F457AD" w:rsidP="00A82625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DC45E5" w:rsidRDefault="00F457AD" w:rsidP="00A82625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DC45E5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98C13A" w14:textId="77777777" w:rsidR="00751F16" w:rsidRPr="00DC45E5" w:rsidRDefault="00751F16" w:rsidP="00751F16">
            <w:pPr>
              <w:spacing w:before="100" w:beforeAutospacing="1" w:after="100" w:afterAutospacing="1"/>
              <w:rPr>
                <w:rFonts w:eastAsiaTheme="minorEastAsia" w:cstheme="minorHAnsi"/>
              </w:rPr>
            </w:pPr>
            <w:r w:rsidRPr="00DC45E5">
              <w:rPr>
                <w:rFonts w:eastAsiaTheme="minorEastAsia" w:cstheme="minorHAnsi"/>
              </w:rPr>
              <w:t>WD7.2c, WD8.3e</w:t>
            </w:r>
          </w:p>
          <w:p w14:paraId="0582AB90" w14:textId="11BF1E9F" w:rsidR="00A45AD8" w:rsidRPr="00DC45E5" w:rsidRDefault="00A45AD8" w:rsidP="00B226E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4FDB42" w14:textId="77777777" w:rsidR="00C42638" w:rsidRPr="00DC45E5" w:rsidRDefault="00C42638" w:rsidP="00C42638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DS5.2c, DS5.3c,</w:t>
            </w:r>
          </w:p>
          <w:p w14:paraId="00FC6299" w14:textId="2B70B862" w:rsidR="00A45AD8" w:rsidRPr="00DC45E5" w:rsidRDefault="00C42638" w:rsidP="00C42638">
            <w:pPr>
              <w:spacing w:before="100" w:beforeAutospacing="1" w:after="100" w:afterAutospacing="1"/>
            </w:pPr>
            <w:r w:rsidRPr="00DC45E5">
              <w:rPr>
                <w:rFonts w:eastAsiaTheme="minorEastAsia" w:cstheme="minorHAnsi"/>
              </w:rPr>
              <w:t>DS6.2b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2DE9" w14:textId="77777777" w:rsidR="002A78CE" w:rsidRPr="00DC45E5" w:rsidRDefault="002A78CE" w:rsidP="002A78CE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C2.1, A1.2, A2.1, A2.3</w:t>
            </w:r>
          </w:p>
          <w:p w14:paraId="6D5F2C4B" w14:textId="06D80DA5" w:rsidR="00A45AD8" w:rsidRPr="00DC45E5" w:rsidRDefault="00A45AD8" w:rsidP="006D2335">
            <w:pPr>
              <w:spacing w:before="100" w:beforeAutospacing="1" w:after="100" w:afterAutospacing="1"/>
            </w:pPr>
          </w:p>
        </w:tc>
      </w:tr>
      <w:tr w:rsidR="00A45AD8" w:rsidRPr="000540AD" w14:paraId="3316D914" w14:textId="77777777" w:rsidTr="00DC45E5">
        <w:trPr>
          <w:cantSplit/>
          <w:trHeight w:val="3409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DC45E5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ADFF5" w14:textId="77777777" w:rsidR="00751F16" w:rsidRPr="00DC45E5" w:rsidRDefault="00751F16" w:rsidP="00751F16">
            <w:pPr>
              <w:spacing w:before="100" w:beforeAutospacing="1" w:after="100" w:afterAutospacing="1"/>
              <w:rPr>
                <w:rFonts w:cstheme="minorHAnsi"/>
                <w:spacing w:val="-1"/>
              </w:rPr>
            </w:pPr>
            <w:r w:rsidRPr="00DC45E5">
              <w:rPr>
                <w:rFonts w:cstheme="minorHAnsi"/>
                <w:spacing w:val="-1"/>
              </w:rPr>
              <w:t>WD7.2c Data cleaning</w:t>
            </w:r>
          </w:p>
          <w:p w14:paraId="7C65EB15" w14:textId="2051956C" w:rsidR="00C83FA6" w:rsidRPr="00DC45E5" w:rsidRDefault="00751F16" w:rsidP="00751F16">
            <w:pPr>
              <w:spacing w:before="100" w:beforeAutospacing="1" w:after="100" w:afterAutospacing="1"/>
              <w:rPr>
                <w:rFonts w:cstheme="minorHAnsi"/>
                <w:spacing w:val="-1"/>
              </w:rPr>
            </w:pPr>
            <w:r w:rsidRPr="00DC45E5">
              <w:rPr>
                <w:rFonts w:cstheme="minorHAnsi"/>
                <w:spacing w:val="-1"/>
              </w:rPr>
              <w:t>WD8.3e Data cleaning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51C040" w14:textId="77777777" w:rsidR="009C5EE2" w:rsidRPr="00DC45E5" w:rsidRDefault="009C5EE2" w:rsidP="009C5EE2">
            <w:pPr>
              <w:pStyle w:val="NormalWeb"/>
              <w:rPr>
                <w:rFonts w:asciiTheme="minorHAnsi" w:eastAsia="Times New Roman" w:hAnsiTheme="minorHAnsi" w:cstheme="minorHAnsi"/>
                <w:spacing w:val="-1"/>
              </w:rPr>
            </w:pPr>
            <w:r w:rsidRPr="00DC45E5">
              <w:rPr>
                <w:rFonts w:asciiTheme="minorHAnsi" w:eastAsia="Times New Roman" w:hAnsiTheme="minorHAnsi" w:cstheme="minorHAnsi"/>
                <w:spacing w:val="-1"/>
              </w:rPr>
              <w:t>DS5.2c Describe methods of cleaning and transforming data</w:t>
            </w:r>
          </w:p>
          <w:p w14:paraId="0249307E" w14:textId="77777777" w:rsidR="009C5EE2" w:rsidRPr="00DC45E5" w:rsidRDefault="009C5EE2" w:rsidP="009C5EE2">
            <w:pPr>
              <w:pStyle w:val="NormalWeb"/>
              <w:rPr>
                <w:rFonts w:asciiTheme="minorHAnsi" w:eastAsia="Times New Roman" w:hAnsiTheme="minorHAnsi" w:cstheme="minorHAnsi"/>
                <w:spacing w:val="-1"/>
              </w:rPr>
            </w:pPr>
            <w:r w:rsidRPr="00DC45E5">
              <w:rPr>
                <w:rFonts w:asciiTheme="minorHAnsi" w:eastAsia="Times New Roman" w:hAnsiTheme="minorHAnsi" w:cstheme="minorHAnsi"/>
                <w:spacing w:val="-1"/>
              </w:rPr>
              <w:t>DS5.3c Perform routine data cleaning and structuring.</w:t>
            </w:r>
          </w:p>
          <w:p w14:paraId="567A22AF" w14:textId="15A160D3" w:rsidR="00967188" w:rsidRPr="00DC45E5" w:rsidRDefault="009C5EE2" w:rsidP="009C5EE2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w:r w:rsidRPr="00DC45E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DS6.2b Perform data transformation to complete, correct and structure data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73758" w14:textId="77777777" w:rsidR="002A78CE" w:rsidRPr="00DC45E5" w:rsidRDefault="002A78CE" w:rsidP="002A78CE">
            <w:pPr>
              <w:pStyle w:val="NormalWeb"/>
              <w:rPr>
                <w:rFonts w:asciiTheme="minorHAnsi" w:eastAsia="Times New Roman" w:hAnsiTheme="minorHAnsi" w:cstheme="minorHAnsi"/>
                <w:spacing w:val="-1"/>
              </w:rPr>
            </w:pPr>
            <w:r w:rsidRPr="00DC45E5">
              <w:rPr>
                <w:rFonts w:asciiTheme="minorHAnsi" w:eastAsia="Times New Roman" w:hAnsiTheme="minorHAnsi" w:cstheme="minorHAnsi"/>
                <w:spacing w:val="-1"/>
              </w:rPr>
              <w:t>C2.1 Vocabulary used in data science and analytics</w:t>
            </w:r>
          </w:p>
          <w:p w14:paraId="76C2F24C" w14:textId="77777777" w:rsidR="002A78CE" w:rsidRPr="00DC45E5" w:rsidRDefault="002A78CE" w:rsidP="002A78CE">
            <w:pPr>
              <w:pStyle w:val="NormalWeb"/>
              <w:rPr>
                <w:rFonts w:asciiTheme="minorHAnsi" w:eastAsia="Times New Roman" w:hAnsiTheme="minorHAnsi" w:cstheme="minorHAnsi"/>
                <w:spacing w:val="-1"/>
              </w:rPr>
            </w:pPr>
            <w:r w:rsidRPr="00DC45E5">
              <w:rPr>
                <w:rFonts w:asciiTheme="minorHAnsi" w:eastAsia="Times New Roman" w:hAnsiTheme="minorHAnsi" w:cstheme="minorHAnsi"/>
                <w:spacing w:val="-1"/>
              </w:rPr>
              <w:t>A1.2 Data quality</w:t>
            </w:r>
          </w:p>
          <w:p w14:paraId="2FD64AD1" w14:textId="77777777" w:rsidR="002A78CE" w:rsidRPr="00DC45E5" w:rsidRDefault="002A78CE" w:rsidP="002A78CE">
            <w:pPr>
              <w:pStyle w:val="NormalWeb"/>
              <w:rPr>
                <w:rFonts w:asciiTheme="minorHAnsi" w:eastAsia="Times New Roman" w:hAnsiTheme="minorHAnsi" w:cstheme="minorHAnsi"/>
                <w:spacing w:val="-1"/>
              </w:rPr>
            </w:pPr>
            <w:r w:rsidRPr="00DC45E5">
              <w:rPr>
                <w:rFonts w:asciiTheme="minorHAnsi" w:eastAsia="Times New Roman" w:hAnsiTheme="minorHAnsi" w:cstheme="minorHAnsi"/>
                <w:spacing w:val="-1"/>
              </w:rPr>
              <w:t>A2.1 Use of tools to analyse data</w:t>
            </w:r>
          </w:p>
          <w:p w14:paraId="26916686" w14:textId="03C32F08" w:rsidR="00FD6224" w:rsidRPr="00DC45E5" w:rsidRDefault="002A78CE" w:rsidP="002A78CE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eastAsia="Times New Roman" w:hAnsiTheme="minorHAnsi" w:cstheme="minorHAnsi"/>
                <w:spacing w:val="-1"/>
              </w:rPr>
              <w:t>A2.3 Data calculation and manipulation</w:t>
            </w: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DC45E5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DC45E5" w:rsidRDefault="00D9252B" w:rsidP="00A45AD8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44D47CBA" w:rsidR="00A45AD8" w:rsidRPr="00DC45E5" w:rsidRDefault="00D9252B" w:rsidP="00A45AD8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5, 6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DC52FC9" w:rsidR="00A45AD8" w:rsidRPr="00DC45E5" w:rsidRDefault="00446118" w:rsidP="00262709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 xml:space="preserve">Core, </w:t>
            </w:r>
            <w:r w:rsidR="00F9394D" w:rsidRPr="00DC45E5">
              <w:rPr>
                <w:rFonts w:asciiTheme="minorHAnsi" w:hAnsiTheme="minorHAnsi" w:cstheme="minorHAnsi"/>
              </w:rPr>
              <w:t>Analysis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DC45E5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078B32C9" w:rsidR="00A45AD8" w:rsidRPr="00DC45E5" w:rsidRDefault="00BA6EC5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Python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52767DE8" w:rsidR="00A45AD8" w:rsidRPr="00DC45E5" w:rsidRDefault="00BA6EC5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Python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0B51778F" w:rsidR="00A45AD8" w:rsidRPr="00DC45E5" w:rsidRDefault="00BA6EC5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DC45E5">
              <w:rPr>
                <w:rFonts w:asciiTheme="minorHAnsi" w:hAnsiTheme="minorHAnsi" w:cstheme="minorHAnsi"/>
              </w:rPr>
              <w:t>Python</w:t>
            </w:r>
          </w:p>
        </w:tc>
      </w:tr>
      <w:tr w:rsidR="005C344C" w:rsidRPr="000540AD" w14:paraId="60F23CAE" w14:textId="77777777" w:rsidTr="0022262D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5C344C" w:rsidRPr="00DC45E5" w:rsidRDefault="005C344C" w:rsidP="005C344C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C45E5">
              <w:rPr>
                <w:rStyle w:val="Strong"/>
                <w:rFonts w:asciiTheme="minorHAnsi" w:hAnsiTheme="minorHAnsi" w:cstheme="minorHAnsi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545FD3" w14:textId="77777777" w:rsidR="005C344C" w:rsidRPr="00DC45E5" w:rsidRDefault="005C344C" w:rsidP="005C344C">
            <w:pPr>
              <w:pStyle w:val="NoSpacing"/>
              <w:rPr>
                <w:sz w:val="24"/>
                <w:szCs w:val="24"/>
              </w:rPr>
            </w:pPr>
            <w:r w:rsidRPr="00DC45E5">
              <w:rPr>
                <w:sz w:val="24"/>
                <w:szCs w:val="24"/>
              </w:rPr>
              <w:t>Lesson: PowerPoint</w:t>
            </w:r>
          </w:p>
          <w:p w14:paraId="10ECE0F8" w14:textId="77777777" w:rsidR="005C344C" w:rsidRPr="00DC45E5" w:rsidRDefault="005C344C" w:rsidP="005C344C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A7F5039" w14:textId="77777777" w:rsidR="005C344C" w:rsidRPr="00DC45E5" w:rsidRDefault="005C344C" w:rsidP="005C344C">
            <w:pPr>
              <w:pStyle w:val="NoSpacing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DC45E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31359B83" w14:textId="77777777" w:rsidR="005C344C" w:rsidRPr="00DC45E5" w:rsidRDefault="005C344C" w:rsidP="005C344C">
            <w:pPr>
              <w:pStyle w:val="NoSpacing"/>
              <w:rPr>
                <w:sz w:val="24"/>
                <w:szCs w:val="24"/>
              </w:rPr>
            </w:pPr>
          </w:p>
          <w:p w14:paraId="10F31B03" w14:textId="44763176" w:rsidR="005C344C" w:rsidRPr="00DC45E5" w:rsidRDefault="005C344C" w:rsidP="005C344C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9BAD47" w14:textId="77777777" w:rsidR="005C344C" w:rsidRPr="00DC45E5" w:rsidRDefault="005C344C" w:rsidP="005C344C">
            <w:pPr>
              <w:pStyle w:val="NoSpacing"/>
              <w:rPr>
                <w:sz w:val="24"/>
                <w:szCs w:val="24"/>
              </w:rPr>
            </w:pPr>
            <w:r w:rsidRPr="00DC45E5">
              <w:rPr>
                <w:sz w:val="24"/>
                <w:szCs w:val="24"/>
              </w:rPr>
              <w:t>Lesson: PowerPoint</w:t>
            </w:r>
          </w:p>
          <w:p w14:paraId="1F5381F1" w14:textId="77777777" w:rsidR="005C344C" w:rsidRPr="00DC45E5" w:rsidRDefault="005C344C" w:rsidP="005C344C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1ACCBD9" w14:textId="77777777" w:rsidR="005C344C" w:rsidRPr="00DC45E5" w:rsidRDefault="005C344C" w:rsidP="005C344C">
            <w:pPr>
              <w:pStyle w:val="NoSpacing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DC45E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3D1520BE" w14:textId="77777777" w:rsidR="005C344C" w:rsidRPr="00DC45E5" w:rsidRDefault="005C344C" w:rsidP="005C344C">
            <w:pPr>
              <w:pStyle w:val="NoSpacing"/>
              <w:rPr>
                <w:sz w:val="24"/>
                <w:szCs w:val="24"/>
              </w:rPr>
            </w:pPr>
          </w:p>
          <w:p w14:paraId="1DCDF580" w14:textId="77777777" w:rsidR="005C344C" w:rsidRPr="00DC45E5" w:rsidRDefault="005C344C" w:rsidP="005C344C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BCA71" w14:textId="77777777" w:rsidR="005C344C" w:rsidRPr="00DC45E5" w:rsidRDefault="005C344C" w:rsidP="005C344C">
            <w:pPr>
              <w:pStyle w:val="NoSpacing"/>
              <w:rPr>
                <w:sz w:val="24"/>
                <w:szCs w:val="24"/>
              </w:rPr>
            </w:pPr>
            <w:r w:rsidRPr="00DC45E5">
              <w:rPr>
                <w:sz w:val="24"/>
                <w:szCs w:val="24"/>
              </w:rPr>
              <w:t>Lesson: PowerPoint</w:t>
            </w:r>
          </w:p>
          <w:p w14:paraId="12C2086D" w14:textId="77777777" w:rsidR="005C344C" w:rsidRPr="00DC45E5" w:rsidRDefault="005C344C" w:rsidP="005C344C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8C9F9FE" w14:textId="77777777" w:rsidR="005C344C" w:rsidRPr="00DC45E5" w:rsidRDefault="005C344C" w:rsidP="005C344C">
            <w:pPr>
              <w:pStyle w:val="NoSpacing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00DC45E5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6F17039B" w14:textId="6E95FBDA" w:rsidR="005C344C" w:rsidRPr="00DC45E5" w:rsidRDefault="005C344C" w:rsidP="005C344C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14:paraId="1894AB7D" w14:textId="1BB2DDB6" w:rsidR="00915406" w:rsidRDefault="00915406" w:rsidP="00A92F8B">
      <w:pPr>
        <w:rPr>
          <w:color w:val="FF0000"/>
        </w:rPr>
      </w:pPr>
    </w:p>
    <w:p w14:paraId="152CCB66" w14:textId="77777777" w:rsidR="00102FBB" w:rsidRPr="007823EF" w:rsidRDefault="00102FBB" w:rsidP="00102FBB">
      <w:pPr>
        <w:pStyle w:val="Heading1"/>
        <w:rPr>
          <w:rFonts w:eastAsia="Calibri Light"/>
          <w:lang w:val="en-US"/>
        </w:rPr>
      </w:pPr>
      <w:bookmarkStart w:id="7" w:name="_Toc87367393"/>
      <w:bookmarkStart w:id="8" w:name="_Toc94171259"/>
      <w:bookmarkStart w:id="9" w:name="_Toc97034341"/>
      <w:r w:rsidRPr="4F2DECF5">
        <w:rPr>
          <w:rFonts w:eastAsia="Calibri Light"/>
          <w:lang w:val="en-US"/>
        </w:rPr>
        <w:lastRenderedPageBreak/>
        <w:t>Jupyter Notebook</w:t>
      </w:r>
      <w:bookmarkEnd w:id="7"/>
      <w:bookmarkEnd w:id="8"/>
      <w:bookmarkEnd w:id="9"/>
    </w:p>
    <w:p w14:paraId="7283BDB3" w14:textId="77777777" w:rsidR="00102FBB" w:rsidRDefault="00102FBB" w:rsidP="00102FBB">
      <w:pPr>
        <w:rPr>
          <w:rFonts w:ascii="Calibri" w:eastAsia="Calibri" w:hAnsi="Calibri" w:cs="Calibri"/>
          <w:color w:val="FF0000"/>
          <w:lang w:val="en-US"/>
        </w:rPr>
      </w:pPr>
    </w:p>
    <w:p w14:paraId="11283190" w14:textId="49B59BF3" w:rsidR="00102FBB" w:rsidRDefault="00102FBB" w:rsidP="00102FBB">
      <w:pPr>
        <w:rPr>
          <w:rFonts w:ascii="Calibri" w:eastAsia="Calibri" w:hAnsi="Calibri" w:cs="Calibri"/>
          <w:color w:val="000000" w:themeColor="text1"/>
          <w:lang w:val="en-US"/>
        </w:rPr>
      </w:pPr>
      <w:r w:rsidRPr="7D7E3084">
        <w:rPr>
          <w:rFonts w:ascii="Calibri" w:eastAsia="Calibri" w:hAnsi="Calibri" w:cs="Calibri"/>
          <w:color w:val="000000" w:themeColor="text1"/>
          <w:lang w:val="en-US"/>
        </w:rPr>
        <w:t xml:space="preserve">There is a </w:t>
      </w:r>
      <w:r w:rsidRPr="1BE5E551">
        <w:rPr>
          <w:rFonts w:ascii="Calibri" w:eastAsia="Calibri" w:hAnsi="Calibri" w:cs="Calibri"/>
          <w:color w:val="000000" w:themeColor="text1"/>
          <w:lang w:val="en-US"/>
        </w:rPr>
        <w:t>Jupyter</w:t>
      </w:r>
      <w:r w:rsidRPr="7D7E3084">
        <w:rPr>
          <w:rFonts w:ascii="Calibri" w:eastAsia="Calibri" w:hAnsi="Calibri" w:cs="Calibri"/>
          <w:color w:val="000000" w:themeColor="text1"/>
          <w:lang w:val="en-US"/>
        </w:rPr>
        <w:t xml:space="preserve"> notebook for this lesson that provides examples and programming tasks for learners, drawn from the examples in the lesson Power</w:t>
      </w:r>
      <w:r>
        <w:rPr>
          <w:rFonts w:ascii="Calibri" w:eastAsia="Calibri" w:hAnsi="Calibri" w:cs="Calibri"/>
          <w:color w:val="000000" w:themeColor="text1"/>
          <w:lang w:val="en-US"/>
        </w:rPr>
        <w:t>P</w:t>
      </w:r>
      <w:r w:rsidRPr="7D7E3084">
        <w:rPr>
          <w:rFonts w:ascii="Calibri" w:eastAsia="Calibri" w:hAnsi="Calibri" w:cs="Calibri"/>
          <w:color w:val="000000" w:themeColor="text1"/>
          <w:lang w:val="en-US"/>
        </w:rPr>
        <w:t xml:space="preserve">oint. </w:t>
      </w:r>
    </w:p>
    <w:p w14:paraId="4E021B02" w14:textId="77777777" w:rsidR="00102FBB" w:rsidRDefault="00102FBB" w:rsidP="00102FBB">
      <w:pPr>
        <w:rPr>
          <w:rFonts w:ascii="Calibri" w:eastAsia="Calibri" w:hAnsi="Calibri" w:cs="Calibri"/>
          <w:color w:val="000000" w:themeColor="text1"/>
          <w:lang w:val="en-US"/>
        </w:rPr>
      </w:pPr>
      <w:r w:rsidRPr="7D7E3084">
        <w:rPr>
          <w:rFonts w:ascii="Calibri" w:eastAsia="Calibri" w:hAnsi="Calibri" w:cs="Calibri"/>
          <w:color w:val="000000" w:themeColor="text1"/>
          <w:lang w:val="en-US"/>
        </w:rPr>
        <w:t>The notebook uses Python 3.x and the following packages:</w:t>
      </w:r>
    </w:p>
    <w:p w14:paraId="41D2F052" w14:textId="77777777" w:rsidR="00102FBB" w:rsidRDefault="00102FBB" w:rsidP="00102FBB">
      <w:pPr>
        <w:rPr>
          <w:rFonts w:ascii="Calibri" w:eastAsia="Calibri" w:hAnsi="Calibri" w:cs="Calibri"/>
          <w:color w:val="000000" w:themeColor="text1"/>
          <w:lang w:val="en-US"/>
        </w:rPr>
      </w:pPr>
    </w:p>
    <w:p w14:paraId="545A5666" w14:textId="77777777" w:rsidR="00102FBB" w:rsidRPr="000A4263" w:rsidRDefault="00AB5991" w:rsidP="00102FBB">
      <w:pPr>
        <w:pStyle w:val="ListParagraph"/>
        <w:numPr>
          <w:ilvl w:val="0"/>
          <w:numId w:val="35"/>
        </w:numPr>
        <w:spacing w:after="0" w:line="240" w:lineRule="auto"/>
        <w:rPr>
          <w:rFonts w:eastAsiaTheme="minorEastAsia" w:cstheme="minorHAnsi"/>
          <w:color w:val="000000" w:themeColor="text1"/>
          <w:lang w:val="en-US"/>
        </w:rPr>
      </w:pPr>
      <w:hyperlink r:id="rId11" w:history="1">
        <w:proofErr w:type="spellStart"/>
        <w:r w:rsidR="00102FBB" w:rsidRPr="00500BF0">
          <w:rPr>
            <w:rStyle w:val="Hyperlink"/>
            <w:rFonts w:eastAsiaTheme="minorEastAsia" w:cstheme="minorHAnsi"/>
            <w:lang w:val="en-US"/>
          </w:rPr>
          <w:t>numpy</w:t>
        </w:r>
        <w:proofErr w:type="spellEnd"/>
      </w:hyperlink>
      <w:r w:rsidR="00102FBB">
        <w:rPr>
          <w:rFonts w:eastAsiaTheme="minorEastAsia" w:cstheme="minorHAnsi"/>
          <w:color w:val="000000" w:themeColor="text1"/>
          <w:lang w:val="en-US"/>
        </w:rPr>
        <w:t xml:space="preserve"> – for scientific computing</w:t>
      </w:r>
    </w:p>
    <w:p w14:paraId="28B17460" w14:textId="77777777" w:rsidR="00102FBB" w:rsidRPr="00494779" w:rsidRDefault="00AB5991" w:rsidP="00102FBB">
      <w:pPr>
        <w:pStyle w:val="ListParagraph"/>
        <w:numPr>
          <w:ilvl w:val="0"/>
          <w:numId w:val="35"/>
        </w:numPr>
        <w:spacing w:after="0" w:line="240" w:lineRule="auto"/>
        <w:rPr>
          <w:rFonts w:eastAsiaTheme="minorEastAsia" w:cstheme="minorHAnsi"/>
          <w:color w:val="000000" w:themeColor="text1"/>
          <w:lang w:val="en-US"/>
        </w:rPr>
      </w:pPr>
      <w:hyperlink r:id="rId12">
        <w:r w:rsidR="00102FBB" w:rsidRPr="00494779">
          <w:rPr>
            <w:rStyle w:val="Hyperlink"/>
            <w:rFonts w:eastAsia="Calibri" w:cstheme="minorHAnsi"/>
            <w:lang w:val="en-US"/>
          </w:rPr>
          <w:t>pandas</w:t>
        </w:r>
      </w:hyperlink>
      <w:r w:rsidR="00102FBB" w:rsidRPr="00494779">
        <w:rPr>
          <w:rFonts w:eastAsia="Calibri" w:cstheme="minorHAnsi"/>
          <w:color w:val="000000" w:themeColor="text1"/>
          <w:lang w:val="en-US"/>
        </w:rPr>
        <w:t xml:space="preserve"> - for data manipulation </w:t>
      </w:r>
    </w:p>
    <w:p w14:paraId="3ACA613D" w14:textId="77777777" w:rsidR="00102FBB" w:rsidRPr="00102FBB" w:rsidRDefault="00AB5991" w:rsidP="00102FBB">
      <w:pPr>
        <w:pStyle w:val="ListParagraph"/>
        <w:numPr>
          <w:ilvl w:val="0"/>
          <w:numId w:val="35"/>
        </w:numPr>
        <w:spacing w:after="0" w:line="240" w:lineRule="auto"/>
        <w:rPr>
          <w:rFonts w:eastAsiaTheme="minorEastAsia" w:cstheme="minorHAnsi"/>
          <w:color w:val="000000" w:themeColor="text1"/>
          <w:lang w:val="en-US"/>
        </w:rPr>
      </w:pPr>
      <w:hyperlink r:id="rId13">
        <w:r w:rsidR="00102FBB" w:rsidRPr="00494779">
          <w:rPr>
            <w:rStyle w:val="Hyperlink"/>
            <w:rFonts w:eastAsia="Calibri" w:cstheme="minorHAnsi"/>
            <w:lang w:val="en-US"/>
          </w:rPr>
          <w:t>s3fs</w:t>
        </w:r>
      </w:hyperlink>
      <w:r w:rsidR="00102FBB" w:rsidRPr="00494779">
        <w:rPr>
          <w:rFonts w:eastAsia="Calibri" w:cstheme="minorHAnsi"/>
          <w:color w:val="000000" w:themeColor="text1"/>
          <w:lang w:val="en-US"/>
        </w:rPr>
        <w:t xml:space="preserve"> - an API to AWS S3 (Simple Storage Service), used to import datasets </w:t>
      </w:r>
    </w:p>
    <w:p w14:paraId="641D572E" w14:textId="6ECD6EEB" w:rsidR="00102FBB" w:rsidRPr="00494779" w:rsidRDefault="00AB5991" w:rsidP="00102FBB">
      <w:pPr>
        <w:pStyle w:val="ListParagraph"/>
        <w:numPr>
          <w:ilvl w:val="0"/>
          <w:numId w:val="35"/>
        </w:numPr>
        <w:spacing w:after="0" w:line="240" w:lineRule="auto"/>
        <w:rPr>
          <w:rFonts w:eastAsiaTheme="minorEastAsia" w:cstheme="minorHAnsi"/>
          <w:color w:val="000000" w:themeColor="text1"/>
          <w:lang w:val="en-US"/>
        </w:rPr>
      </w:pPr>
      <w:hyperlink r:id="rId14" w:history="1">
        <w:proofErr w:type="spellStart"/>
        <w:r w:rsidR="00772A0E" w:rsidRPr="00083A3E">
          <w:rPr>
            <w:rStyle w:val="Hyperlink"/>
            <w:rFonts w:eastAsia="Calibri" w:cstheme="minorHAnsi"/>
            <w:lang w:val="en-US"/>
          </w:rPr>
          <w:t>p</w:t>
        </w:r>
        <w:r w:rsidR="00102FBB" w:rsidRPr="00083A3E">
          <w:rPr>
            <w:rStyle w:val="Hyperlink"/>
            <w:rFonts w:eastAsia="Calibri" w:cstheme="minorHAnsi"/>
            <w:lang w:val="en-US"/>
          </w:rPr>
          <w:t>yjan</w:t>
        </w:r>
        <w:r w:rsidR="00772A0E" w:rsidRPr="00083A3E">
          <w:rPr>
            <w:rStyle w:val="Hyperlink"/>
            <w:rFonts w:eastAsia="Calibri" w:cstheme="minorHAnsi"/>
            <w:lang w:val="en-US"/>
          </w:rPr>
          <w:t>itor</w:t>
        </w:r>
        <w:proofErr w:type="spellEnd"/>
      </w:hyperlink>
      <w:r w:rsidR="00772A0E">
        <w:rPr>
          <w:rFonts w:eastAsia="Calibri" w:cstheme="minorHAnsi"/>
          <w:color w:val="000000" w:themeColor="text1"/>
          <w:lang w:val="en-US"/>
        </w:rPr>
        <w:t xml:space="preserve"> – for cleaning data</w:t>
      </w:r>
    </w:p>
    <w:p w14:paraId="6FA07D27" w14:textId="77777777" w:rsidR="00386FAF" w:rsidRPr="000540AD" w:rsidRDefault="00386FAF" w:rsidP="00386FAF"/>
    <w:p w14:paraId="6DB54BA3" w14:textId="77777777" w:rsidR="00D8592A" w:rsidRDefault="00D8592A" w:rsidP="00D8592A">
      <w:pPr>
        <w:rPr>
          <w:rFonts w:ascii="Calibri" w:eastAsia="Calibri" w:hAnsi="Calibri" w:cs="Calibri"/>
          <w:color w:val="000000" w:themeColor="text1"/>
          <w:lang w:val="en-US"/>
        </w:rPr>
      </w:pPr>
      <w:r w:rsidRPr="7D7E3084">
        <w:rPr>
          <w:rFonts w:ascii="Calibri" w:eastAsia="Calibri" w:hAnsi="Calibri" w:cs="Calibri"/>
          <w:color w:val="000000" w:themeColor="text1"/>
          <w:lang w:val="en-US"/>
        </w:rPr>
        <w:t>The tasks are described in the table below.</w:t>
      </w:r>
    </w:p>
    <w:p w14:paraId="5F238BBF" w14:textId="77777777" w:rsidR="00D8592A" w:rsidRDefault="00D8592A" w:rsidP="00D8592A">
      <w:pPr>
        <w:rPr>
          <w:lang w:val="en-US"/>
        </w:rPr>
      </w:pPr>
    </w:p>
    <w:tbl>
      <w:tblPr>
        <w:tblStyle w:val="TableGrid"/>
        <w:tblW w:w="9015" w:type="dxa"/>
        <w:tblLayout w:type="fixed"/>
        <w:tblLook w:val="04A0" w:firstRow="1" w:lastRow="0" w:firstColumn="1" w:lastColumn="0" w:noHBand="0" w:noVBand="1"/>
      </w:tblPr>
      <w:tblGrid>
        <w:gridCol w:w="1680"/>
        <w:gridCol w:w="3346"/>
        <w:gridCol w:w="3989"/>
      </w:tblGrid>
      <w:tr w:rsidR="00D8592A" w14:paraId="2B16621E" w14:textId="77777777" w:rsidTr="004E4CC1">
        <w:trPr>
          <w:trHeight w:val="810"/>
        </w:trPr>
        <w:tc>
          <w:tcPr>
            <w:tcW w:w="1680" w:type="dxa"/>
          </w:tcPr>
          <w:p w14:paraId="71B50F00" w14:textId="77777777" w:rsidR="00D8592A" w:rsidRDefault="00D8592A" w:rsidP="004E4CC1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6E5073C1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Notebook section </w:t>
            </w:r>
          </w:p>
        </w:tc>
        <w:tc>
          <w:tcPr>
            <w:tcW w:w="3346" w:type="dxa"/>
          </w:tcPr>
          <w:p w14:paraId="4A0D736D" w14:textId="77777777" w:rsidR="00D8592A" w:rsidRDefault="00D8592A" w:rsidP="004E4CC1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D7E3084">
              <w:rPr>
                <w:rFonts w:ascii="Calibri" w:eastAsia="Calibri" w:hAnsi="Calibri" w:cs="Calibri"/>
                <w:b/>
                <w:bCs/>
                <w:color w:val="000000" w:themeColor="text1"/>
              </w:rPr>
              <w:t>Task</w:t>
            </w:r>
          </w:p>
        </w:tc>
        <w:tc>
          <w:tcPr>
            <w:tcW w:w="3989" w:type="dxa"/>
          </w:tcPr>
          <w:p w14:paraId="01120354" w14:textId="77777777" w:rsidR="00D8592A" w:rsidRDefault="00D8592A" w:rsidP="004E4CC1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6E5073C1">
              <w:rPr>
                <w:rFonts w:ascii="Calibri" w:eastAsia="Calibri" w:hAnsi="Calibri" w:cs="Calibri"/>
                <w:b/>
                <w:bCs/>
                <w:color w:val="000000" w:themeColor="text1"/>
              </w:rPr>
              <w:t>Description</w:t>
            </w:r>
          </w:p>
        </w:tc>
      </w:tr>
      <w:tr w:rsidR="00D8592A" w14:paraId="4004CCEE" w14:textId="77777777" w:rsidTr="004E4CC1">
        <w:trPr>
          <w:trHeight w:val="810"/>
        </w:trPr>
        <w:tc>
          <w:tcPr>
            <w:tcW w:w="1680" w:type="dxa"/>
          </w:tcPr>
          <w:p w14:paraId="14BEE002" w14:textId="5FD9B763" w:rsidR="00D8592A" w:rsidRPr="00696082" w:rsidRDefault="005C237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Handle Metadata</w:t>
            </w:r>
          </w:p>
        </w:tc>
        <w:tc>
          <w:tcPr>
            <w:tcW w:w="3346" w:type="dxa"/>
          </w:tcPr>
          <w:p w14:paraId="79A47A29" w14:textId="1E193E98" w:rsidR="00D8592A" w:rsidRPr="00696082" w:rsidRDefault="005C237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5C2374">
              <w:rPr>
                <w:rFonts w:ascii="Calibri" w:eastAsia="Calibri" w:hAnsi="Calibri" w:cs="Calibri"/>
                <w:color w:val="000000" w:themeColor="text1"/>
              </w:rPr>
              <w:t>Task 1 - No Metadata for me, thanks</w:t>
            </w:r>
          </w:p>
        </w:tc>
        <w:tc>
          <w:tcPr>
            <w:tcW w:w="3989" w:type="dxa"/>
          </w:tcPr>
          <w:p w14:paraId="35EF7FC1" w14:textId="16B05D12" w:rsidR="00D8592A" w:rsidRPr="00696082" w:rsidRDefault="0036515C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Import a dataset without importing the metadata contained in the csv file.</w:t>
            </w:r>
          </w:p>
        </w:tc>
      </w:tr>
      <w:tr w:rsidR="00D8592A" w14:paraId="279605E6" w14:textId="77777777" w:rsidTr="004E4CC1">
        <w:trPr>
          <w:trHeight w:val="810"/>
        </w:trPr>
        <w:tc>
          <w:tcPr>
            <w:tcW w:w="1680" w:type="dxa"/>
            <w:vMerge w:val="restart"/>
          </w:tcPr>
          <w:p w14:paraId="13369AAF" w14:textId="631BA8C9" w:rsidR="00D8592A" w:rsidRPr="00696082" w:rsidRDefault="0036515C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Rename Vari</w:t>
            </w:r>
            <w:r w:rsidR="005A3824">
              <w:rPr>
                <w:rFonts w:ascii="Calibri" w:eastAsia="Calibri" w:hAnsi="Calibri" w:cs="Calibri"/>
                <w:color w:val="000000" w:themeColor="text1"/>
              </w:rPr>
              <w:t>a</w:t>
            </w:r>
            <w:r>
              <w:rPr>
                <w:rFonts w:ascii="Calibri" w:eastAsia="Calibri" w:hAnsi="Calibri" w:cs="Calibri"/>
                <w:color w:val="000000" w:themeColor="text1"/>
              </w:rPr>
              <w:t>bles</w:t>
            </w:r>
          </w:p>
        </w:tc>
        <w:tc>
          <w:tcPr>
            <w:tcW w:w="3346" w:type="dxa"/>
          </w:tcPr>
          <w:p w14:paraId="30D8E558" w14:textId="033CB713" w:rsidR="00D8592A" w:rsidRDefault="0080315C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80315C">
              <w:rPr>
                <w:rFonts w:ascii="Calibri" w:eastAsia="Calibri" w:hAnsi="Calibri" w:cs="Calibri"/>
                <w:color w:val="000000" w:themeColor="text1"/>
              </w:rPr>
              <w:t>Task 2 - Clean the names</w:t>
            </w:r>
          </w:p>
        </w:tc>
        <w:tc>
          <w:tcPr>
            <w:tcW w:w="3989" w:type="dxa"/>
          </w:tcPr>
          <w:p w14:paraId="0BE33C89" w14:textId="61FE1662" w:rsidR="00D8592A" w:rsidRDefault="0080315C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Use the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pyjanitor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clean_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names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>(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>) method to convert the variable names in a dataset to snake case.</w:t>
            </w:r>
          </w:p>
        </w:tc>
      </w:tr>
      <w:tr w:rsidR="00D8592A" w14:paraId="46CB6D7D" w14:textId="77777777" w:rsidTr="004E4CC1">
        <w:trPr>
          <w:trHeight w:val="718"/>
        </w:trPr>
        <w:tc>
          <w:tcPr>
            <w:tcW w:w="1680" w:type="dxa"/>
            <w:vMerge/>
          </w:tcPr>
          <w:p w14:paraId="416D0FE3" w14:textId="77777777" w:rsidR="00D8592A" w:rsidRPr="009F5EBF" w:rsidRDefault="00D8592A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10074E4F" w14:textId="146DB0A0" w:rsidR="00D8592A" w:rsidRPr="0048000A" w:rsidRDefault="0019570D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9570D">
              <w:rPr>
                <w:rFonts w:ascii="Calibri" w:eastAsia="Calibri" w:hAnsi="Calibri" w:cs="Calibri"/>
                <w:color w:val="000000" w:themeColor="text1"/>
              </w:rPr>
              <w:t>Task 3 - Choose a better name</w:t>
            </w:r>
          </w:p>
        </w:tc>
        <w:tc>
          <w:tcPr>
            <w:tcW w:w="3989" w:type="dxa"/>
          </w:tcPr>
          <w:p w14:paraId="0353F42F" w14:textId="01719D34" w:rsidR="00D8592A" w:rsidRDefault="0019570D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Choose a clear and meaningful name for a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badly-named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 xml:space="preserve"> variable and rename it.</w:t>
            </w:r>
          </w:p>
        </w:tc>
      </w:tr>
      <w:tr w:rsidR="00D8592A" w14:paraId="17524F1F" w14:textId="77777777" w:rsidTr="004E4CC1">
        <w:trPr>
          <w:trHeight w:val="810"/>
        </w:trPr>
        <w:tc>
          <w:tcPr>
            <w:tcW w:w="1680" w:type="dxa"/>
            <w:vMerge/>
          </w:tcPr>
          <w:p w14:paraId="05343A05" w14:textId="77777777" w:rsidR="00D8592A" w:rsidRPr="009F5EBF" w:rsidRDefault="00D8592A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3FA2819F" w14:textId="22C068B2" w:rsidR="00D8592A" w:rsidRPr="00CE3872" w:rsidRDefault="00B72B05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B72B05">
              <w:rPr>
                <w:rFonts w:ascii="Calibri" w:eastAsia="Calibri" w:hAnsi="Calibri" w:cs="Calibri"/>
                <w:color w:val="000000" w:themeColor="text1"/>
              </w:rPr>
              <w:t xml:space="preserve">Task 4 - Rename the other </w:t>
            </w:r>
            <w:proofErr w:type="gramStart"/>
            <w:r w:rsidRPr="00B72B05">
              <w:rPr>
                <w:rFonts w:ascii="Calibri" w:eastAsia="Calibri" w:hAnsi="Calibri" w:cs="Calibri"/>
                <w:color w:val="000000" w:themeColor="text1"/>
              </w:rPr>
              <w:t>badly-named</w:t>
            </w:r>
            <w:proofErr w:type="gramEnd"/>
            <w:r w:rsidRPr="00B72B05">
              <w:rPr>
                <w:rFonts w:ascii="Calibri" w:eastAsia="Calibri" w:hAnsi="Calibri" w:cs="Calibri"/>
                <w:color w:val="000000" w:themeColor="text1"/>
              </w:rPr>
              <w:t xml:space="preserve"> variables</w:t>
            </w:r>
          </w:p>
        </w:tc>
        <w:tc>
          <w:tcPr>
            <w:tcW w:w="3989" w:type="dxa"/>
          </w:tcPr>
          <w:p w14:paraId="5CF4C3BB" w14:textId="4DEADFEA" w:rsidR="00D8592A" w:rsidRDefault="00F60138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Use a data dictionary to c</w:t>
            </w:r>
            <w:r w:rsidR="00B72B05">
              <w:rPr>
                <w:rFonts w:ascii="Calibri" w:eastAsia="Calibri" w:hAnsi="Calibri" w:cs="Calibri"/>
                <w:color w:val="000000" w:themeColor="text1"/>
              </w:rPr>
              <w:t xml:space="preserve">hoose clear and meaningful names for 2 </w:t>
            </w:r>
            <w:proofErr w:type="gramStart"/>
            <w:r w:rsidR="00B72B05">
              <w:rPr>
                <w:rFonts w:ascii="Calibri" w:eastAsia="Calibri" w:hAnsi="Calibri" w:cs="Calibri"/>
                <w:color w:val="000000" w:themeColor="text1"/>
              </w:rPr>
              <w:t>badly-named</w:t>
            </w:r>
            <w:proofErr w:type="gramEnd"/>
            <w:r w:rsidR="00B72B05">
              <w:rPr>
                <w:rFonts w:ascii="Calibri" w:eastAsia="Calibri" w:hAnsi="Calibri" w:cs="Calibri"/>
                <w:color w:val="000000" w:themeColor="text1"/>
              </w:rPr>
              <w:t xml:space="preserve"> variables and rename them.</w:t>
            </w:r>
          </w:p>
          <w:p w14:paraId="36C3214B" w14:textId="77777777" w:rsidR="00B72B05" w:rsidRDefault="00B72B05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0DE1A98F" w14:textId="77777777" w:rsidR="00B72B05" w:rsidRDefault="00B72B05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Learners have the option to </w:t>
            </w:r>
            <w:r w:rsidR="003C28EB">
              <w:rPr>
                <w:rFonts w:ascii="Calibri" w:eastAsia="Calibri" w:hAnsi="Calibri" w:cs="Calibri"/>
                <w:color w:val="000000" w:themeColor="text1"/>
              </w:rPr>
              <w:t>rename the variables one-at-a-time, or in a single line of code.</w:t>
            </w:r>
          </w:p>
          <w:p w14:paraId="1EA0D22B" w14:textId="77777777" w:rsidR="00F60138" w:rsidRDefault="00F60138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58538641" w14:textId="31BAB76D" w:rsidR="00F60138" w:rsidRDefault="00F60138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The latter requires the learner to </w:t>
            </w:r>
            <w:r w:rsidR="005A3824">
              <w:rPr>
                <w:rFonts w:ascii="Calibri" w:eastAsia="Calibri" w:hAnsi="Calibri" w:cs="Calibri"/>
                <w:color w:val="000000" w:themeColor="text1"/>
              </w:rPr>
              <w:t xml:space="preserve">follow online reference documentation. </w:t>
            </w:r>
          </w:p>
        </w:tc>
      </w:tr>
      <w:tr w:rsidR="00083444" w14:paraId="63FD3500" w14:textId="77777777" w:rsidTr="004E4CC1">
        <w:trPr>
          <w:trHeight w:val="810"/>
        </w:trPr>
        <w:tc>
          <w:tcPr>
            <w:tcW w:w="1680" w:type="dxa"/>
            <w:vMerge w:val="restart"/>
          </w:tcPr>
          <w:p w14:paraId="4BB21421" w14:textId="11BF86A6" w:rsidR="00083444" w:rsidRPr="009F5EBF" w:rsidRDefault="0008344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9F1FAA">
              <w:rPr>
                <w:rFonts w:ascii="Calibri" w:eastAsia="Calibri" w:hAnsi="Calibri" w:cs="Calibri"/>
                <w:color w:val="000000" w:themeColor="text1"/>
              </w:rPr>
              <w:t>Drop Unrequired Rows or Variables</w:t>
            </w:r>
          </w:p>
        </w:tc>
        <w:tc>
          <w:tcPr>
            <w:tcW w:w="3346" w:type="dxa"/>
          </w:tcPr>
          <w:p w14:paraId="09BB14DA" w14:textId="607843EB" w:rsidR="00083444" w:rsidRPr="00CE3872" w:rsidRDefault="0008344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9F1FAA">
              <w:rPr>
                <w:rFonts w:ascii="Calibri" w:eastAsia="Calibri" w:hAnsi="Calibri" w:cs="Calibri"/>
                <w:color w:val="000000" w:themeColor="text1"/>
              </w:rPr>
              <w:t>Task 5 - Nothing useful here</w:t>
            </w:r>
          </w:p>
        </w:tc>
        <w:tc>
          <w:tcPr>
            <w:tcW w:w="3989" w:type="dxa"/>
          </w:tcPr>
          <w:p w14:paraId="691BA105" w14:textId="5FEE3BC9" w:rsidR="00083444" w:rsidRDefault="0008344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Drop a row in a data frame using the pandas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drop(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>) method.</w:t>
            </w:r>
          </w:p>
        </w:tc>
      </w:tr>
      <w:tr w:rsidR="00083444" w14:paraId="5C8A43D2" w14:textId="77777777" w:rsidTr="004E4CC1">
        <w:trPr>
          <w:trHeight w:val="810"/>
        </w:trPr>
        <w:tc>
          <w:tcPr>
            <w:tcW w:w="1680" w:type="dxa"/>
            <w:vMerge/>
          </w:tcPr>
          <w:p w14:paraId="4BB5EDDA" w14:textId="77777777" w:rsidR="00083444" w:rsidRPr="009F1FAA" w:rsidRDefault="00083444" w:rsidP="004E4CC1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1D7298AE" w14:textId="18C83949" w:rsidR="00083444" w:rsidRPr="009F1FAA" w:rsidRDefault="00083444" w:rsidP="004E4CC1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6C56A3">
              <w:rPr>
                <w:rFonts w:ascii="Calibri" w:eastAsia="Calibri" w:hAnsi="Calibri" w:cs="Calibri"/>
                <w:color w:val="000000" w:themeColor="text1"/>
              </w:rPr>
              <w:t>Task 6 - Drop multiple books</w:t>
            </w:r>
          </w:p>
        </w:tc>
        <w:tc>
          <w:tcPr>
            <w:tcW w:w="3989" w:type="dxa"/>
          </w:tcPr>
          <w:p w14:paraId="50580A26" w14:textId="05C74847" w:rsidR="00083444" w:rsidRDefault="00083444" w:rsidP="004E4CC1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Drop two rows in a data frame using the pandas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drop(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>) method.</w:t>
            </w:r>
          </w:p>
        </w:tc>
      </w:tr>
      <w:tr w:rsidR="00083444" w14:paraId="7B861E4B" w14:textId="77777777" w:rsidTr="004E4CC1">
        <w:trPr>
          <w:trHeight w:val="810"/>
        </w:trPr>
        <w:tc>
          <w:tcPr>
            <w:tcW w:w="1680" w:type="dxa"/>
            <w:vMerge/>
          </w:tcPr>
          <w:p w14:paraId="03E72855" w14:textId="77777777" w:rsidR="00083444" w:rsidRPr="009F5EBF" w:rsidRDefault="0008344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602E47F" w14:textId="4A8AA410" w:rsidR="00083444" w:rsidRPr="00754881" w:rsidRDefault="0008344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432080">
              <w:rPr>
                <w:rFonts w:ascii="Calibri" w:eastAsia="Calibri" w:hAnsi="Calibri" w:cs="Calibri"/>
                <w:color w:val="000000" w:themeColor="text1"/>
              </w:rPr>
              <w:t xml:space="preserve">Task </w:t>
            </w: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  <w:r w:rsidRPr="00432080">
              <w:rPr>
                <w:rFonts w:ascii="Calibri" w:eastAsia="Calibri" w:hAnsi="Calibri" w:cs="Calibri"/>
                <w:color w:val="000000" w:themeColor="text1"/>
              </w:rPr>
              <w:t xml:space="preserve"> - Dedupe the books</w:t>
            </w:r>
          </w:p>
        </w:tc>
        <w:tc>
          <w:tcPr>
            <w:tcW w:w="3989" w:type="dxa"/>
          </w:tcPr>
          <w:p w14:paraId="37398AD3" w14:textId="77777777" w:rsidR="00083444" w:rsidRDefault="0008344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Drop duplicate rows in a data frame.</w:t>
            </w:r>
          </w:p>
          <w:p w14:paraId="5474382C" w14:textId="77777777" w:rsidR="00083444" w:rsidRDefault="0008344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</w:p>
          <w:p w14:paraId="4804CF00" w14:textId="6EDC19C0" w:rsidR="00083444" w:rsidRDefault="00083444" w:rsidP="004E4CC1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lastRenderedPageBreak/>
              <w:t xml:space="preserve">The learner may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chose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to manually do this using the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drop(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 xml:space="preserve">) method or using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drop_duplicates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>().</w:t>
            </w:r>
          </w:p>
        </w:tc>
      </w:tr>
      <w:tr w:rsidR="00083444" w14:paraId="77746A95" w14:textId="77777777" w:rsidTr="004E4CC1">
        <w:trPr>
          <w:trHeight w:val="810"/>
        </w:trPr>
        <w:tc>
          <w:tcPr>
            <w:tcW w:w="1680" w:type="dxa"/>
            <w:vMerge/>
          </w:tcPr>
          <w:p w14:paraId="5B300594" w14:textId="77777777" w:rsidR="00083444" w:rsidRPr="009F5EBF" w:rsidRDefault="00083444" w:rsidP="004E4CC1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C52F095" w14:textId="6E99FAA0" w:rsidR="00083444" w:rsidRPr="007A580D" w:rsidRDefault="00083444" w:rsidP="007A580D">
            <w:pPr>
              <w:tabs>
                <w:tab w:val="left" w:pos="985"/>
              </w:tabs>
              <w:jc w:val="both"/>
              <w:rPr>
                <w:rFonts w:ascii="Calibri" w:eastAsia="Calibri" w:hAnsi="Calibri" w:cs="Calibri"/>
              </w:rPr>
            </w:pPr>
            <w:r w:rsidRPr="007A580D">
              <w:rPr>
                <w:rFonts w:ascii="Calibri" w:eastAsia="Calibri" w:hAnsi="Calibri" w:cs="Calibri"/>
              </w:rPr>
              <w:t xml:space="preserve">Task </w:t>
            </w:r>
            <w:r>
              <w:rPr>
                <w:rFonts w:ascii="Calibri" w:eastAsia="Calibri" w:hAnsi="Calibri" w:cs="Calibri"/>
              </w:rPr>
              <w:t>8</w:t>
            </w:r>
            <w:r w:rsidRPr="007A580D">
              <w:rPr>
                <w:rFonts w:ascii="Calibri" w:eastAsia="Calibri" w:hAnsi="Calibri" w:cs="Calibri"/>
              </w:rPr>
              <w:t xml:space="preserve"> - Not needed</w:t>
            </w:r>
          </w:p>
        </w:tc>
        <w:tc>
          <w:tcPr>
            <w:tcW w:w="3989" w:type="dxa"/>
          </w:tcPr>
          <w:p w14:paraId="74E45A98" w14:textId="58ADB7BB" w:rsidR="00083444" w:rsidRDefault="00083444" w:rsidP="007A580D">
            <w:pPr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Drop a variable in a data frame using the pandas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drop(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>) method.</w:t>
            </w:r>
          </w:p>
        </w:tc>
      </w:tr>
      <w:tr w:rsidR="00083444" w14:paraId="740286FC" w14:textId="77777777" w:rsidTr="004E4CC1">
        <w:trPr>
          <w:trHeight w:val="810"/>
        </w:trPr>
        <w:tc>
          <w:tcPr>
            <w:tcW w:w="1680" w:type="dxa"/>
            <w:vMerge/>
          </w:tcPr>
          <w:p w14:paraId="34ED44E2" w14:textId="77777777" w:rsidR="00083444" w:rsidRPr="009F5EBF" w:rsidRDefault="00083444" w:rsidP="004E4CC1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0D784FEC" w14:textId="0E8ADFDB" w:rsidR="00083444" w:rsidRPr="007A580D" w:rsidRDefault="00083444" w:rsidP="007A580D">
            <w:pPr>
              <w:tabs>
                <w:tab w:val="left" w:pos="985"/>
              </w:tabs>
              <w:jc w:val="both"/>
              <w:rPr>
                <w:rFonts w:ascii="Calibri" w:eastAsia="Calibri" w:hAnsi="Calibri" w:cs="Calibri"/>
              </w:rPr>
            </w:pPr>
            <w:r w:rsidRPr="00083444">
              <w:rPr>
                <w:rFonts w:ascii="Calibri" w:eastAsia="Calibri" w:hAnsi="Calibri" w:cs="Calibri"/>
              </w:rPr>
              <w:t>Extension Task 1 - A good clean needed</w:t>
            </w:r>
          </w:p>
        </w:tc>
        <w:tc>
          <w:tcPr>
            <w:tcW w:w="3989" w:type="dxa"/>
          </w:tcPr>
          <w:p w14:paraId="5B9EBE97" w14:textId="22158057" w:rsidR="00083444" w:rsidRDefault="00B309C9" w:rsidP="007A580D">
            <w:pPr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Rename a variable, drop duplicate rows, drop empty or near-empty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rows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 xml:space="preserve"> and drop empty variables in an unfamiliar dataset.</w:t>
            </w:r>
          </w:p>
        </w:tc>
      </w:tr>
    </w:tbl>
    <w:p w14:paraId="620981A8" w14:textId="77777777" w:rsidR="00C165A4" w:rsidRDefault="00C165A4" w:rsidP="00C165A4">
      <w:pPr>
        <w:pStyle w:val="Heading1"/>
        <w:rPr>
          <w:rFonts w:eastAsia="Calibri Light"/>
          <w:lang w:val="en-US"/>
        </w:rPr>
      </w:pPr>
      <w:bookmarkStart w:id="10" w:name="_Toc89428046"/>
      <w:bookmarkStart w:id="11" w:name="_Toc89435069"/>
      <w:bookmarkStart w:id="12" w:name="_Toc94171260"/>
      <w:bookmarkStart w:id="13" w:name="_Toc97034342"/>
      <w:r w:rsidRPr="3F1E94E2">
        <w:rPr>
          <w:rFonts w:eastAsia="Calibri Light"/>
          <w:lang w:val="en-US"/>
        </w:rPr>
        <w:t>Datasets</w:t>
      </w:r>
      <w:bookmarkEnd w:id="10"/>
      <w:bookmarkEnd w:id="11"/>
      <w:bookmarkEnd w:id="12"/>
      <w:bookmarkEnd w:id="13"/>
    </w:p>
    <w:p w14:paraId="21BFE6CB" w14:textId="77777777" w:rsidR="00C165A4" w:rsidRDefault="00C165A4" w:rsidP="00C165A4">
      <w:pPr>
        <w:rPr>
          <w:lang w:val="en-US"/>
        </w:rPr>
      </w:pPr>
    </w:p>
    <w:p w14:paraId="1F0910BA" w14:textId="1F68EE62" w:rsidR="006575D5" w:rsidRDefault="00C165A4" w:rsidP="006575D5">
      <w:pPr>
        <w:rPr>
          <w:rFonts w:cstheme="minorHAnsi"/>
          <w:lang w:val="en-US"/>
        </w:rPr>
      </w:pPr>
      <w:r w:rsidRPr="00196DB2">
        <w:rPr>
          <w:rFonts w:cstheme="minorHAnsi"/>
          <w:lang w:val="en-US"/>
        </w:rPr>
        <w:t>The following datasets are used in this lesson.</w:t>
      </w:r>
    </w:p>
    <w:p w14:paraId="3C3D12DB" w14:textId="77777777" w:rsidR="00A44517" w:rsidRDefault="00A44517" w:rsidP="006575D5">
      <w:pPr>
        <w:rPr>
          <w:rFonts w:cstheme="minorHAnsi"/>
          <w:lang w:val="en-US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972"/>
        <w:gridCol w:w="3038"/>
        <w:gridCol w:w="3005"/>
      </w:tblGrid>
      <w:tr w:rsidR="00C165A4" w14:paraId="37B9BF0C" w14:textId="77777777" w:rsidTr="00B966F0">
        <w:tc>
          <w:tcPr>
            <w:tcW w:w="2972" w:type="dxa"/>
          </w:tcPr>
          <w:p w14:paraId="2E601EDD" w14:textId="77777777" w:rsidR="00C165A4" w:rsidRDefault="00C165A4" w:rsidP="00B966F0">
            <w:pPr>
              <w:rPr>
                <w:b/>
                <w:bCs/>
                <w:lang w:val="en-US"/>
              </w:rPr>
            </w:pPr>
            <w:r w:rsidRPr="3F1E94E2">
              <w:rPr>
                <w:b/>
                <w:bCs/>
                <w:lang w:val="en-US"/>
              </w:rPr>
              <w:t>Dataset name</w:t>
            </w:r>
          </w:p>
        </w:tc>
        <w:tc>
          <w:tcPr>
            <w:tcW w:w="3038" w:type="dxa"/>
          </w:tcPr>
          <w:p w14:paraId="388CE026" w14:textId="77777777" w:rsidR="00C165A4" w:rsidRDefault="00C165A4" w:rsidP="00B966F0">
            <w:pPr>
              <w:rPr>
                <w:b/>
                <w:bCs/>
                <w:lang w:val="en-US"/>
              </w:rPr>
            </w:pPr>
            <w:r w:rsidRPr="3F1E94E2">
              <w:rPr>
                <w:b/>
                <w:bCs/>
                <w:lang w:val="en-US"/>
              </w:rPr>
              <w:t>Description</w:t>
            </w:r>
          </w:p>
        </w:tc>
        <w:tc>
          <w:tcPr>
            <w:tcW w:w="3005" w:type="dxa"/>
          </w:tcPr>
          <w:p w14:paraId="0F7FDFCF" w14:textId="77777777" w:rsidR="00C165A4" w:rsidRDefault="00C165A4" w:rsidP="00B966F0">
            <w:pPr>
              <w:rPr>
                <w:b/>
                <w:bCs/>
                <w:lang w:val="en-US"/>
              </w:rPr>
            </w:pPr>
            <w:r w:rsidRPr="3F1E94E2">
              <w:rPr>
                <w:b/>
                <w:bCs/>
                <w:lang w:val="en-US"/>
              </w:rPr>
              <w:t>Link</w:t>
            </w:r>
          </w:p>
        </w:tc>
      </w:tr>
      <w:tr w:rsidR="006575D5" w14:paraId="6FBBD3D5" w14:textId="77777777" w:rsidTr="00B966F0">
        <w:tc>
          <w:tcPr>
            <w:tcW w:w="2972" w:type="dxa"/>
          </w:tcPr>
          <w:p w14:paraId="06AEE2FE" w14:textId="58A83FE0" w:rsidR="006575D5" w:rsidRPr="00A44517" w:rsidRDefault="003C5A20" w:rsidP="00B966F0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A44517">
              <w:rPr>
                <w:rFonts w:cstheme="minorHAnsi"/>
                <w:lang w:val="en-US"/>
              </w:rPr>
              <w:t>strava_activities</w:t>
            </w:r>
            <w:proofErr w:type="spellEnd"/>
          </w:p>
        </w:tc>
        <w:tc>
          <w:tcPr>
            <w:tcW w:w="3038" w:type="dxa"/>
          </w:tcPr>
          <w:p w14:paraId="7E46DBA6" w14:textId="2046681D" w:rsidR="006575D5" w:rsidRPr="00A44517" w:rsidRDefault="003C5A20" w:rsidP="00B966F0">
            <w:pPr>
              <w:rPr>
                <w:rFonts w:cstheme="minorHAnsi"/>
                <w:b/>
                <w:bCs/>
                <w:lang w:val="en-US"/>
              </w:rPr>
            </w:pPr>
            <w:r w:rsidRPr="00A44517">
              <w:rPr>
                <w:rFonts w:cstheme="minorHAnsi"/>
              </w:rPr>
              <w:t>A small dataset of running and cycling activities for some </w:t>
            </w:r>
            <w:hyperlink r:id="rId15" w:tgtFrame="_blank" w:history="1">
              <w:r w:rsidRPr="00A44517">
                <w:rPr>
                  <w:rStyle w:val="Hyperlink"/>
                  <w:rFonts w:cstheme="minorHAnsi"/>
                  <w:bdr w:val="none" w:sz="0" w:space="0" w:color="auto" w:frame="1"/>
                </w:rPr>
                <w:t>Strava</w:t>
              </w:r>
            </w:hyperlink>
            <w:r w:rsidRPr="00A44517">
              <w:rPr>
                <w:rFonts w:cstheme="minorHAnsi"/>
              </w:rPr>
              <w:t> athletes, which requires cleaning.</w:t>
            </w:r>
          </w:p>
        </w:tc>
        <w:tc>
          <w:tcPr>
            <w:tcW w:w="3005" w:type="dxa"/>
          </w:tcPr>
          <w:p w14:paraId="7F65640A" w14:textId="34D6E9D9" w:rsidR="006575D5" w:rsidRPr="00A44517" w:rsidRDefault="00AB5991" w:rsidP="003C5A20">
            <w:pPr>
              <w:rPr>
                <w:rFonts w:cstheme="minorHAnsi"/>
                <w:b/>
                <w:bCs/>
                <w:lang w:val="en-US"/>
              </w:rPr>
            </w:pPr>
            <w:hyperlink r:id="rId16" w:history="1">
              <w:r w:rsidR="003C5A20" w:rsidRPr="00A44517">
                <w:rPr>
                  <w:rStyle w:val="Hyperlink"/>
                  <w:rFonts w:cstheme="minorHAnsi"/>
                  <w:lang w:val="en-US"/>
                </w:rPr>
                <w:t>https://datasets.learn-data.science/strava_activities_small_messy.csv</w:t>
              </w:r>
            </w:hyperlink>
          </w:p>
        </w:tc>
      </w:tr>
      <w:tr w:rsidR="003C5A20" w14:paraId="2A871B65" w14:textId="77777777" w:rsidTr="00B966F0">
        <w:tc>
          <w:tcPr>
            <w:tcW w:w="2972" w:type="dxa"/>
          </w:tcPr>
          <w:p w14:paraId="6A4C229A" w14:textId="71A42B02" w:rsidR="003C5A20" w:rsidRPr="00A44517" w:rsidRDefault="003C5A20" w:rsidP="00B966F0">
            <w:pPr>
              <w:rPr>
                <w:rFonts w:cstheme="minorHAnsi"/>
                <w:lang w:val="en-US"/>
              </w:rPr>
            </w:pPr>
            <w:r w:rsidRPr="00A44517">
              <w:rPr>
                <w:rFonts w:cstheme="minorHAnsi"/>
                <w:lang w:val="en-US"/>
              </w:rPr>
              <w:t>books</w:t>
            </w:r>
          </w:p>
        </w:tc>
        <w:tc>
          <w:tcPr>
            <w:tcW w:w="3038" w:type="dxa"/>
          </w:tcPr>
          <w:p w14:paraId="05D86576" w14:textId="4814F042" w:rsidR="003C5A20" w:rsidRPr="00A44517" w:rsidRDefault="003C5A20" w:rsidP="00B966F0">
            <w:pPr>
              <w:rPr>
                <w:rFonts w:cstheme="minorHAnsi"/>
              </w:rPr>
            </w:pPr>
            <w:r w:rsidRPr="00A44517">
              <w:rPr>
                <w:rFonts w:cstheme="minorHAnsi"/>
              </w:rPr>
              <w:t>A small dataset of book review ratings from </w:t>
            </w:r>
            <w:hyperlink r:id="rId17" w:tgtFrame="_blank" w:history="1">
              <w:r w:rsidRPr="00A44517">
                <w:rPr>
                  <w:rStyle w:val="Hyperlink"/>
                  <w:rFonts w:cstheme="minorHAnsi"/>
                  <w:bdr w:val="none" w:sz="0" w:space="0" w:color="auto" w:frame="1"/>
                </w:rPr>
                <w:t>Goodreads</w:t>
              </w:r>
            </w:hyperlink>
            <w:r w:rsidRPr="00A44517">
              <w:rPr>
                <w:rFonts w:cstheme="minorHAnsi"/>
              </w:rPr>
              <w:t>, which requires cleaning.</w:t>
            </w:r>
          </w:p>
        </w:tc>
        <w:tc>
          <w:tcPr>
            <w:tcW w:w="3005" w:type="dxa"/>
          </w:tcPr>
          <w:p w14:paraId="59B9087A" w14:textId="5A89D3A5" w:rsidR="003C5A20" w:rsidRPr="00A44517" w:rsidRDefault="00AB5991" w:rsidP="003C5A20">
            <w:pPr>
              <w:rPr>
                <w:rFonts w:cstheme="minorHAnsi"/>
                <w:lang w:val="en-US"/>
              </w:rPr>
            </w:pPr>
            <w:hyperlink r:id="rId18" w:history="1">
              <w:r w:rsidR="003C5A20" w:rsidRPr="00A44517">
                <w:rPr>
                  <w:rStyle w:val="Hyperlink"/>
                  <w:rFonts w:cstheme="minorHAnsi"/>
                  <w:lang w:val="en-US"/>
                </w:rPr>
                <w:t>https://datasets.learn-data.science/books_small_messy.csv</w:t>
              </w:r>
            </w:hyperlink>
          </w:p>
        </w:tc>
      </w:tr>
      <w:tr w:rsidR="00080444" w14:paraId="7E43B741" w14:textId="77777777" w:rsidTr="00B966F0">
        <w:tc>
          <w:tcPr>
            <w:tcW w:w="2972" w:type="dxa"/>
          </w:tcPr>
          <w:p w14:paraId="002C1130" w14:textId="31D970B6" w:rsidR="00080444" w:rsidRPr="00A44517" w:rsidRDefault="00080444" w:rsidP="00B966F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employees</w:t>
            </w:r>
          </w:p>
        </w:tc>
        <w:tc>
          <w:tcPr>
            <w:tcW w:w="3038" w:type="dxa"/>
          </w:tcPr>
          <w:p w14:paraId="1ACAD99A" w14:textId="1DDA1F8C" w:rsidR="00C23BA4" w:rsidRDefault="00C23BA4" w:rsidP="00C23BA4"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A small dataset of fictitious employees, which requires cleaning</w:t>
            </w:r>
          </w:p>
          <w:p w14:paraId="359C1D61" w14:textId="77777777" w:rsidR="00080444" w:rsidRPr="00A44517" w:rsidRDefault="00080444" w:rsidP="00B966F0">
            <w:pPr>
              <w:rPr>
                <w:rFonts w:cstheme="minorHAnsi"/>
              </w:rPr>
            </w:pPr>
          </w:p>
        </w:tc>
        <w:tc>
          <w:tcPr>
            <w:tcW w:w="3005" w:type="dxa"/>
          </w:tcPr>
          <w:p w14:paraId="411FDBE5" w14:textId="230683C6" w:rsidR="00080444" w:rsidRDefault="00AB5991" w:rsidP="003C5A20">
            <w:hyperlink r:id="rId19" w:history="1">
              <w:r w:rsidR="00CB69A6" w:rsidRPr="00CB69A6">
                <w:rPr>
                  <w:rStyle w:val="Hyperlink"/>
                </w:rPr>
                <w:t>https://datasets.learn-data.science/employees_small_messy.csv</w:t>
              </w:r>
            </w:hyperlink>
          </w:p>
        </w:tc>
      </w:tr>
    </w:tbl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4" w:name="_Toc87367029"/>
      <w:bookmarkStart w:id="15" w:name="_Toc97034343"/>
      <w:r w:rsidRPr="000540AD">
        <w:lastRenderedPageBreak/>
        <w:t>How you can use this lesson</w:t>
      </w:r>
      <w:bookmarkEnd w:id="14"/>
      <w:bookmarkEnd w:id="15"/>
    </w:p>
    <w:p w14:paraId="10042B92" w14:textId="77777777" w:rsidR="007433F1" w:rsidRPr="000540AD" w:rsidRDefault="007433F1" w:rsidP="007433F1"/>
    <w:p w14:paraId="0B0844D4" w14:textId="77777777" w:rsidR="007433F1" w:rsidRPr="000540AD" w:rsidRDefault="007433F1" w:rsidP="007433F1">
      <w:r w:rsidRPr="000540AD">
        <w:t xml:space="preserve">This lesson has been created by </w:t>
      </w:r>
      <w:proofErr w:type="spellStart"/>
      <w:r w:rsidRPr="000540AD">
        <w:t>Effini in</w:t>
      </w:r>
      <w:proofErr w:type="spellEnd"/>
      <w:r w:rsidRPr="000540AD">
        <w:t xml:space="preserve"> partnership with Data Education in Schools, The Data Lab and Data Skills for Work, with funding from the Scottish Government. </w:t>
      </w:r>
    </w:p>
    <w:p w14:paraId="574522C0" w14:textId="77777777" w:rsidR="007433F1" w:rsidRPr="000540AD" w:rsidRDefault="007433F1" w:rsidP="007433F1">
      <w:r w:rsidRPr="000540AD">
        <w:t>© 2021. This work is licensed under a </w:t>
      </w:r>
      <w:hyperlink r:id="rId20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8240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22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23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NonCommercial</w:t>
      </w:r>
      <w:proofErr w:type="spellEnd"/>
      <w:r w:rsidRPr="000540AD">
        <w:t> — You may not use the material for </w:t>
      </w:r>
      <w:hyperlink r:id="rId24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ShareAlike</w:t>
      </w:r>
      <w:proofErr w:type="spellEnd"/>
      <w:r w:rsidRPr="000540AD">
        <w:t> — If you remix, transform, or build upon the material, you must distribute your contributions under the </w:t>
      </w:r>
      <w:hyperlink r:id="rId25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6" w:name="_Toc97034344"/>
      <w:r>
        <w:t>Alternative format</w:t>
      </w:r>
      <w:bookmarkEnd w:id="16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26"/>
      <w:footerReference w:type="defaul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E8D28" w14:textId="77777777" w:rsidR="00FC1DB2" w:rsidRDefault="00FC1DB2" w:rsidP="00301465">
      <w:r>
        <w:separator/>
      </w:r>
    </w:p>
  </w:endnote>
  <w:endnote w:type="continuationSeparator" w:id="0">
    <w:p w14:paraId="04269BB5" w14:textId="77777777" w:rsidR="00FC1DB2" w:rsidRDefault="00FC1DB2" w:rsidP="00301465">
      <w:r>
        <w:continuationSeparator/>
      </w:r>
    </w:p>
  </w:endnote>
  <w:endnote w:type="continuationNotice" w:id="1">
    <w:p w14:paraId="496485B1" w14:textId="77777777" w:rsidR="00FC1DB2" w:rsidRDefault="00FC1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1C91638E" w:rsidR="00B257B7" w:rsidRDefault="00037A63">
    <w:pPr>
      <w:pStyle w:val="Footer"/>
    </w:pPr>
    <w:r w:rsidRPr="00A6283E">
      <w:rPr>
        <w:noProof/>
      </w:rPr>
      <w:drawing>
        <wp:anchor distT="0" distB="0" distL="114300" distR="114300" simplePos="0" relativeHeight="251658244" behindDoc="0" locked="0" layoutInCell="1" allowOverlap="1" wp14:anchorId="10A4F476" wp14:editId="415E595D">
          <wp:simplePos x="0" y="0"/>
          <wp:positionH relativeFrom="margin">
            <wp:posOffset>4725035</wp:posOffset>
          </wp:positionH>
          <wp:positionV relativeFrom="paragraph">
            <wp:posOffset>-115570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F738489" wp14:editId="4136E473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75E3B3A1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  <w:r w:rsidR="00B257B7" w:rsidRPr="006F57FD">
      <w:rPr>
        <w:noProof/>
      </w:rPr>
      <w:drawing>
        <wp:anchor distT="0" distB="0" distL="114300" distR="114300" simplePos="0" relativeHeight="251658240" behindDoc="0" locked="0" layoutInCell="1" allowOverlap="1" wp14:anchorId="7A82B45B" wp14:editId="5B97187B">
          <wp:simplePos x="0" y="0"/>
          <wp:positionH relativeFrom="column">
            <wp:posOffset>3120390</wp:posOffset>
          </wp:positionH>
          <wp:positionV relativeFrom="paragraph">
            <wp:posOffset>-102870</wp:posOffset>
          </wp:positionV>
          <wp:extent cx="1051560" cy="541655"/>
          <wp:effectExtent l="0" t="0" r="0" b="0"/>
          <wp:wrapSquare wrapText="bothSides"/>
          <wp:docPr id="12" name="Picture 11" descr="A blue and white sign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AE87192E-E947-47BE-AEF1-AE790411581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white sign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AE87192E-E947-47BE-AEF1-AE790411581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 w:rsidRPr="006F57FD">
      <w:rPr>
        <w:noProof/>
      </w:rPr>
      <w:drawing>
        <wp:anchor distT="0" distB="0" distL="114300" distR="114300" simplePos="0" relativeHeight="251658241" behindDoc="0" locked="0" layoutInCell="1" allowOverlap="1" wp14:anchorId="61AD7BC7" wp14:editId="4E92FC67">
          <wp:simplePos x="0" y="0"/>
          <wp:positionH relativeFrom="column">
            <wp:posOffset>1220470</wp:posOffset>
          </wp:positionH>
          <wp:positionV relativeFrom="paragraph">
            <wp:posOffset>-46990</wp:posOffset>
          </wp:positionV>
          <wp:extent cx="1351915" cy="426720"/>
          <wp:effectExtent l="0" t="0" r="635" b="0"/>
          <wp:wrapSquare wrapText="bothSides"/>
          <wp:docPr id="1026" name="Picture 2" descr="Home - The Data Lab">
            <a:extLst xmlns:a="http://schemas.openxmlformats.org/drawingml/2006/main">
              <a:ext uri="{FF2B5EF4-FFF2-40B4-BE49-F238E27FC236}">
                <a16:creationId xmlns:a16="http://schemas.microsoft.com/office/drawing/2014/main" id="{6E147883-BCB4-4207-9C88-0E8E7EAFE15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ome - The Data Lab">
                    <a:extLst>
                      <a:ext uri="{FF2B5EF4-FFF2-40B4-BE49-F238E27FC236}">
                        <a16:creationId xmlns:a16="http://schemas.microsoft.com/office/drawing/2014/main" id="{6E147883-BCB4-4207-9C88-0E8E7EAFE15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>
      <w:rPr>
        <w:noProof/>
      </w:rPr>
      <w:drawing>
        <wp:anchor distT="0" distB="0" distL="114300" distR="114300" simplePos="0" relativeHeight="251658242" behindDoc="0" locked="0" layoutInCell="1" allowOverlap="1" wp14:anchorId="075A4907" wp14:editId="77E9CD76">
          <wp:simplePos x="0" y="0"/>
          <wp:positionH relativeFrom="margin">
            <wp:posOffset>0</wp:posOffset>
          </wp:positionH>
          <wp:positionV relativeFrom="paragraph">
            <wp:posOffset>-113665</wp:posOffset>
          </wp:positionV>
          <wp:extent cx="671221" cy="556260"/>
          <wp:effectExtent l="0" t="0" r="0" b="0"/>
          <wp:wrapSquare wrapText="bothSides"/>
          <wp:docPr id="5" name="Picture 4" descr="Effini logo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Effini logo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21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88416" w14:textId="77777777" w:rsidR="00FC1DB2" w:rsidRDefault="00FC1DB2" w:rsidP="00301465">
      <w:r>
        <w:separator/>
      </w:r>
    </w:p>
  </w:footnote>
  <w:footnote w:type="continuationSeparator" w:id="0">
    <w:p w14:paraId="470140EC" w14:textId="77777777" w:rsidR="00FC1DB2" w:rsidRDefault="00FC1DB2" w:rsidP="00301465">
      <w:r>
        <w:continuationSeparator/>
      </w:r>
    </w:p>
  </w:footnote>
  <w:footnote w:type="continuationNotice" w:id="1">
    <w:p w14:paraId="1205FD51" w14:textId="77777777" w:rsidR="00FC1DB2" w:rsidRDefault="00FC1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8047D"/>
    <w:multiLevelType w:val="hybridMultilevel"/>
    <w:tmpl w:val="DD5A62E2"/>
    <w:lvl w:ilvl="0" w:tplc="29448B9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550D3"/>
    <w:multiLevelType w:val="multilevel"/>
    <w:tmpl w:val="DE8AF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A9555B"/>
    <w:multiLevelType w:val="hybridMultilevel"/>
    <w:tmpl w:val="FFFFFFFF"/>
    <w:lvl w:ilvl="0" w:tplc="9176D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7887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DAF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27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C2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65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CB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EA8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8C3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A52CE4"/>
    <w:multiLevelType w:val="hybridMultilevel"/>
    <w:tmpl w:val="CA20CB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D22287D"/>
    <w:multiLevelType w:val="hybridMultilevel"/>
    <w:tmpl w:val="D894649C"/>
    <w:lvl w:ilvl="0" w:tplc="38824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ECE3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28C4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762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6E3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87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201A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AAC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D47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8717C2D"/>
    <w:multiLevelType w:val="hybridMultilevel"/>
    <w:tmpl w:val="41D28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37663"/>
    <w:multiLevelType w:val="hybridMultilevel"/>
    <w:tmpl w:val="31421D66"/>
    <w:lvl w:ilvl="0" w:tplc="426A4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CC1C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0E1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0CB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782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CE68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8CF6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08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2CD2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D9D543F"/>
    <w:multiLevelType w:val="hybridMultilevel"/>
    <w:tmpl w:val="5F5A5D9A"/>
    <w:lvl w:ilvl="0" w:tplc="77440E5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24"/>
  </w:num>
  <w:num w:numId="5">
    <w:abstractNumId w:val="35"/>
  </w:num>
  <w:num w:numId="6">
    <w:abstractNumId w:val="31"/>
  </w:num>
  <w:num w:numId="7">
    <w:abstractNumId w:val="27"/>
  </w:num>
  <w:num w:numId="8">
    <w:abstractNumId w:val="8"/>
  </w:num>
  <w:num w:numId="9">
    <w:abstractNumId w:val="21"/>
  </w:num>
  <w:num w:numId="10">
    <w:abstractNumId w:val="14"/>
  </w:num>
  <w:num w:numId="11">
    <w:abstractNumId w:val="23"/>
  </w:num>
  <w:num w:numId="12">
    <w:abstractNumId w:val="25"/>
  </w:num>
  <w:num w:numId="13">
    <w:abstractNumId w:val="9"/>
  </w:num>
  <w:num w:numId="14">
    <w:abstractNumId w:val="20"/>
  </w:num>
  <w:num w:numId="15">
    <w:abstractNumId w:val="15"/>
  </w:num>
  <w:num w:numId="16">
    <w:abstractNumId w:val="30"/>
  </w:num>
  <w:num w:numId="17">
    <w:abstractNumId w:val="1"/>
  </w:num>
  <w:num w:numId="18">
    <w:abstractNumId w:val="7"/>
  </w:num>
  <w:num w:numId="19">
    <w:abstractNumId w:val="33"/>
  </w:num>
  <w:num w:numId="20">
    <w:abstractNumId w:val="18"/>
  </w:num>
  <w:num w:numId="21">
    <w:abstractNumId w:val="11"/>
  </w:num>
  <w:num w:numId="22">
    <w:abstractNumId w:val="0"/>
  </w:num>
  <w:num w:numId="23">
    <w:abstractNumId w:val="6"/>
  </w:num>
  <w:num w:numId="24">
    <w:abstractNumId w:val="26"/>
  </w:num>
  <w:num w:numId="25">
    <w:abstractNumId w:val="19"/>
  </w:num>
  <w:num w:numId="26">
    <w:abstractNumId w:val="10"/>
  </w:num>
  <w:num w:numId="27">
    <w:abstractNumId w:val="13"/>
  </w:num>
  <w:num w:numId="28">
    <w:abstractNumId w:val="22"/>
  </w:num>
  <w:num w:numId="29">
    <w:abstractNumId w:val="32"/>
  </w:num>
  <w:num w:numId="30">
    <w:abstractNumId w:val="17"/>
  </w:num>
  <w:num w:numId="31">
    <w:abstractNumId w:val="3"/>
  </w:num>
  <w:num w:numId="32">
    <w:abstractNumId w:val="29"/>
  </w:num>
  <w:num w:numId="33">
    <w:abstractNumId w:val="34"/>
  </w:num>
  <w:num w:numId="34">
    <w:abstractNumId w:val="28"/>
  </w:num>
  <w:num w:numId="35">
    <w:abstractNumId w:val="5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4407"/>
    <w:rsid w:val="000179CA"/>
    <w:rsid w:val="0002418A"/>
    <w:rsid w:val="00025E09"/>
    <w:rsid w:val="000311A3"/>
    <w:rsid w:val="00037A63"/>
    <w:rsid w:val="00045670"/>
    <w:rsid w:val="00046637"/>
    <w:rsid w:val="00047AAD"/>
    <w:rsid w:val="00053AFE"/>
    <w:rsid w:val="000540AD"/>
    <w:rsid w:val="000562E6"/>
    <w:rsid w:val="0006692F"/>
    <w:rsid w:val="00080444"/>
    <w:rsid w:val="00083444"/>
    <w:rsid w:val="00083A3E"/>
    <w:rsid w:val="000A3480"/>
    <w:rsid w:val="000B02EC"/>
    <w:rsid w:val="000C3616"/>
    <w:rsid w:val="000C4628"/>
    <w:rsid w:val="000C7C6B"/>
    <w:rsid w:val="000D33AF"/>
    <w:rsid w:val="000E14CE"/>
    <w:rsid w:val="000E20D6"/>
    <w:rsid w:val="000E2628"/>
    <w:rsid w:val="000E357A"/>
    <w:rsid w:val="000F4CEB"/>
    <w:rsid w:val="000F51A6"/>
    <w:rsid w:val="000F5975"/>
    <w:rsid w:val="000F5B80"/>
    <w:rsid w:val="0010065D"/>
    <w:rsid w:val="00102DCA"/>
    <w:rsid w:val="00102FBB"/>
    <w:rsid w:val="001048AF"/>
    <w:rsid w:val="00104DC4"/>
    <w:rsid w:val="001055B3"/>
    <w:rsid w:val="00113904"/>
    <w:rsid w:val="00131E7F"/>
    <w:rsid w:val="00135268"/>
    <w:rsid w:val="0013628E"/>
    <w:rsid w:val="001417F7"/>
    <w:rsid w:val="00152352"/>
    <w:rsid w:val="00152658"/>
    <w:rsid w:val="00153921"/>
    <w:rsid w:val="00153D30"/>
    <w:rsid w:val="00157274"/>
    <w:rsid w:val="001616A8"/>
    <w:rsid w:val="0016279A"/>
    <w:rsid w:val="00166F12"/>
    <w:rsid w:val="00170728"/>
    <w:rsid w:val="00173B19"/>
    <w:rsid w:val="001762B9"/>
    <w:rsid w:val="0017657B"/>
    <w:rsid w:val="00176B9A"/>
    <w:rsid w:val="001806C6"/>
    <w:rsid w:val="001848EB"/>
    <w:rsid w:val="0018496B"/>
    <w:rsid w:val="00192031"/>
    <w:rsid w:val="0019570D"/>
    <w:rsid w:val="001958EA"/>
    <w:rsid w:val="001A0D08"/>
    <w:rsid w:val="001A1817"/>
    <w:rsid w:val="001A2E20"/>
    <w:rsid w:val="001A7631"/>
    <w:rsid w:val="001B360E"/>
    <w:rsid w:val="001C71DB"/>
    <w:rsid w:val="001C79B5"/>
    <w:rsid w:val="001E1B08"/>
    <w:rsid w:val="001E4787"/>
    <w:rsid w:val="001F1055"/>
    <w:rsid w:val="001F2FDF"/>
    <w:rsid w:val="0020200E"/>
    <w:rsid w:val="00210333"/>
    <w:rsid w:val="002115EB"/>
    <w:rsid w:val="0021213E"/>
    <w:rsid w:val="00214D3F"/>
    <w:rsid w:val="0022007F"/>
    <w:rsid w:val="00241B15"/>
    <w:rsid w:val="00241E3D"/>
    <w:rsid w:val="002425E3"/>
    <w:rsid w:val="00243A1B"/>
    <w:rsid w:val="0024768C"/>
    <w:rsid w:val="00254C36"/>
    <w:rsid w:val="00262709"/>
    <w:rsid w:val="00267E54"/>
    <w:rsid w:val="002742F3"/>
    <w:rsid w:val="00284C19"/>
    <w:rsid w:val="00292299"/>
    <w:rsid w:val="00292E27"/>
    <w:rsid w:val="002A2CAB"/>
    <w:rsid w:val="002A78CE"/>
    <w:rsid w:val="002C7E14"/>
    <w:rsid w:val="002E1244"/>
    <w:rsid w:val="002F1726"/>
    <w:rsid w:val="002F362D"/>
    <w:rsid w:val="002F47E7"/>
    <w:rsid w:val="002F4E27"/>
    <w:rsid w:val="002F514D"/>
    <w:rsid w:val="002F768D"/>
    <w:rsid w:val="00301465"/>
    <w:rsid w:val="003040C6"/>
    <w:rsid w:val="003044D7"/>
    <w:rsid w:val="00310526"/>
    <w:rsid w:val="00312F3B"/>
    <w:rsid w:val="0032073F"/>
    <w:rsid w:val="003220C3"/>
    <w:rsid w:val="0032636C"/>
    <w:rsid w:val="003276DA"/>
    <w:rsid w:val="00331B28"/>
    <w:rsid w:val="00332FF8"/>
    <w:rsid w:val="003376DD"/>
    <w:rsid w:val="00350749"/>
    <w:rsid w:val="00351067"/>
    <w:rsid w:val="003543C0"/>
    <w:rsid w:val="00357C71"/>
    <w:rsid w:val="00364516"/>
    <w:rsid w:val="0036515C"/>
    <w:rsid w:val="00381D16"/>
    <w:rsid w:val="00386FAF"/>
    <w:rsid w:val="00391E05"/>
    <w:rsid w:val="00396656"/>
    <w:rsid w:val="003C20BA"/>
    <w:rsid w:val="003C28EB"/>
    <w:rsid w:val="003C5A20"/>
    <w:rsid w:val="003D1293"/>
    <w:rsid w:val="003F4640"/>
    <w:rsid w:val="00401BDB"/>
    <w:rsid w:val="00410A9D"/>
    <w:rsid w:val="00410FCA"/>
    <w:rsid w:val="004143EC"/>
    <w:rsid w:val="004146BA"/>
    <w:rsid w:val="004158B3"/>
    <w:rsid w:val="00422960"/>
    <w:rsid w:val="00426E28"/>
    <w:rsid w:val="00432080"/>
    <w:rsid w:val="00433339"/>
    <w:rsid w:val="00446118"/>
    <w:rsid w:val="00464057"/>
    <w:rsid w:val="00466A21"/>
    <w:rsid w:val="004703D3"/>
    <w:rsid w:val="00473519"/>
    <w:rsid w:val="0048360B"/>
    <w:rsid w:val="004859AD"/>
    <w:rsid w:val="00495F88"/>
    <w:rsid w:val="004A23FA"/>
    <w:rsid w:val="004A5107"/>
    <w:rsid w:val="004A7C10"/>
    <w:rsid w:val="004B7BCE"/>
    <w:rsid w:val="004C2A02"/>
    <w:rsid w:val="004C5763"/>
    <w:rsid w:val="004C7570"/>
    <w:rsid w:val="004D4592"/>
    <w:rsid w:val="004E38AE"/>
    <w:rsid w:val="004E5120"/>
    <w:rsid w:val="004E58E0"/>
    <w:rsid w:val="004F4AEF"/>
    <w:rsid w:val="00503420"/>
    <w:rsid w:val="005038D6"/>
    <w:rsid w:val="00510A53"/>
    <w:rsid w:val="0051470B"/>
    <w:rsid w:val="00517110"/>
    <w:rsid w:val="005220D2"/>
    <w:rsid w:val="00525681"/>
    <w:rsid w:val="00540F7A"/>
    <w:rsid w:val="005456D7"/>
    <w:rsid w:val="00547DF1"/>
    <w:rsid w:val="00554CC1"/>
    <w:rsid w:val="0055587F"/>
    <w:rsid w:val="005559E7"/>
    <w:rsid w:val="00555D84"/>
    <w:rsid w:val="00564F8E"/>
    <w:rsid w:val="005842CF"/>
    <w:rsid w:val="0059309D"/>
    <w:rsid w:val="005A064D"/>
    <w:rsid w:val="005A2FEA"/>
    <w:rsid w:val="005A3824"/>
    <w:rsid w:val="005A49D3"/>
    <w:rsid w:val="005A575A"/>
    <w:rsid w:val="005B3940"/>
    <w:rsid w:val="005C2374"/>
    <w:rsid w:val="005C344C"/>
    <w:rsid w:val="005C7857"/>
    <w:rsid w:val="005D00EB"/>
    <w:rsid w:val="005D16C8"/>
    <w:rsid w:val="005D1A2B"/>
    <w:rsid w:val="006028D3"/>
    <w:rsid w:val="00602CAA"/>
    <w:rsid w:val="00603E52"/>
    <w:rsid w:val="00606F60"/>
    <w:rsid w:val="00607E48"/>
    <w:rsid w:val="00610D58"/>
    <w:rsid w:val="006110F2"/>
    <w:rsid w:val="00613A69"/>
    <w:rsid w:val="00614A28"/>
    <w:rsid w:val="00616914"/>
    <w:rsid w:val="00623B33"/>
    <w:rsid w:val="00627544"/>
    <w:rsid w:val="00627FFB"/>
    <w:rsid w:val="00636E3B"/>
    <w:rsid w:val="006423F8"/>
    <w:rsid w:val="0065227F"/>
    <w:rsid w:val="006523FE"/>
    <w:rsid w:val="00656EB1"/>
    <w:rsid w:val="006575D5"/>
    <w:rsid w:val="0066276D"/>
    <w:rsid w:val="00666B67"/>
    <w:rsid w:val="006725B8"/>
    <w:rsid w:val="00675E18"/>
    <w:rsid w:val="00682A04"/>
    <w:rsid w:val="0068445C"/>
    <w:rsid w:val="006A31DD"/>
    <w:rsid w:val="006A6924"/>
    <w:rsid w:val="006B324C"/>
    <w:rsid w:val="006C56A3"/>
    <w:rsid w:val="006D2335"/>
    <w:rsid w:val="006E165E"/>
    <w:rsid w:val="006E6519"/>
    <w:rsid w:val="006F492E"/>
    <w:rsid w:val="006F57FD"/>
    <w:rsid w:val="006F7EAE"/>
    <w:rsid w:val="00700EA2"/>
    <w:rsid w:val="00703A23"/>
    <w:rsid w:val="00711509"/>
    <w:rsid w:val="00712A2A"/>
    <w:rsid w:val="00712DAE"/>
    <w:rsid w:val="0072099B"/>
    <w:rsid w:val="00720FAB"/>
    <w:rsid w:val="007210DC"/>
    <w:rsid w:val="0072275A"/>
    <w:rsid w:val="007279C9"/>
    <w:rsid w:val="00737C58"/>
    <w:rsid w:val="007433F1"/>
    <w:rsid w:val="007471A8"/>
    <w:rsid w:val="007511A0"/>
    <w:rsid w:val="00751F16"/>
    <w:rsid w:val="00757189"/>
    <w:rsid w:val="00761731"/>
    <w:rsid w:val="007706EA"/>
    <w:rsid w:val="00771330"/>
    <w:rsid w:val="00772A0E"/>
    <w:rsid w:val="0077404A"/>
    <w:rsid w:val="00775184"/>
    <w:rsid w:val="007757B3"/>
    <w:rsid w:val="007769A9"/>
    <w:rsid w:val="007802F9"/>
    <w:rsid w:val="007A2FB7"/>
    <w:rsid w:val="007A580D"/>
    <w:rsid w:val="007B3682"/>
    <w:rsid w:val="007C4D0C"/>
    <w:rsid w:val="007C7470"/>
    <w:rsid w:val="007D5C0E"/>
    <w:rsid w:val="007E1953"/>
    <w:rsid w:val="007E4101"/>
    <w:rsid w:val="007E56DE"/>
    <w:rsid w:val="007F0770"/>
    <w:rsid w:val="007F52F1"/>
    <w:rsid w:val="008003C5"/>
    <w:rsid w:val="0080315C"/>
    <w:rsid w:val="0080481C"/>
    <w:rsid w:val="00807653"/>
    <w:rsid w:val="00813CCB"/>
    <w:rsid w:val="00815E72"/>
    <w:rsid w:val="00816940"/>
    <w:rsid w:val="00822163"/>
    <w:rsid w:val="00823738"/>
    <w:rsid w:val="0082546B"/>
    <w:rsid w:val="0082582E"/>
    <w:rsid w:val="00835878"/>
    <w:rsid w:val="008453C0"/>
    <w:rsid w:val="0085585A"/>
    <w:rsid w:val="008868AF"/>
    <w:rsid w:val="0088724E"/>
    <w:rsid w:val="00890E01"/>
    <w:rsid w:val="00897F77"/>
    <w:rsid w:val="008B262D"/>
    <w:rsid w:val="008B7034"/>
    <w:rsid w:val="008C06B5"/>
    <w:rsid w:val="008C0A6F"/>
    <w:rsid w:val="008C147B"/>
    <w:rsid w:val="008D03DE"/>
    <w:rsid w:val="008D0916"/>
    <w:rsid w:val="008E4570"/>
    <w:rsid w:val="008F6BA5"/>
    <w:rsid w:val="00902419"/>
    <w:rsid w:val="0090694D"/>
    <w:rsid w:val="00912006"/>
    <w:rsid w:val="00915406"/>
    <w:rsid w:val="00924857"/>
    <w:rsid w:val="00936622"/>
    <w:rsid w:val="009422AD"/>
    <w:rsid w:val="00963781"/>
    <w:rsid w:val="00964D99"/>
    <w:rsid w:val="00967188"/>
    <w:rsid w:val="009676CB"/>
    <w:rsid w:val="00981355"/>
    <w:rsid w:val="00981E6A"/>
    <w:rsid w:val="0098570C"/>
    <w:rsid w:val="00987CED"/>
    <w:rsid w:val="009911D4"/>
    <w:rsid w:val="00991F91"/>
    <w:rsid w:val="0099476A"/>
    <w:rsid w:val="009A7C91"/>
    <w:rsid w:val="009B31D8"/>
    <w:rsid w:val="009B55FC"/>
    <w:rsid w:val="009B72A9"/>
    <w:rsid w:val="009C2078"/>
    <w:rsid w:val="009C22D7"/>
    <w:rsid w:val="009C5EE2"/>
    <w:rsid w:val="009C6C37"/>
    <w:rsid w:val="009C7FA3"/>
    <w:rsid w:val="009E2E58"/>
    <w:rsid w:val="009E7705"/>
    <w:rsid w:val="009E7F6C"/>
    <w:rsid w:val="009F1FAA"/>
    <w:rsid w:val="00A0628A"/>
    <w:rsid w:val="00A06F90"/>
    <w:rsid w:val="00A07023"/>
    <w:rsid w:val="00A07648"/>
    <w:rsid w:val="00A07A29"/>
    <w:rsid w:val="00A213C7"/>
    <w:rsid w:val="00A266C7"/>
    <w:rsid w:val="00A37461"/>
    <w:rsid w:val="00A44517"/>
    <w:rsid w:val="00A45AD8"/>
    <w:rsid w:val="00A47A12"/>
    <w:rsid w:val="00A82625"/>
    <w:rsid w:val="00A922DF"/>
    <w:rsid w:val="00A92F8B"/>
    <w:rsid w:val="00A94A6F"/>
    <w:rsid w:val="00AA4281"/>
    <w:rsid w:val="00AB2EAE"/>
    <w:rsid w:val="00AB33A3"/>
    <w:rsid w:val="00AB5991"/>
    <w:rsid w:val="00AC0E45"/>
    <w:rsid w:val="00AD42B5"/>
    <w:rsid w:val="00AD6DBE"/>
    <w:rsid w:val="00AE2816"/>
    <w:rsid w:val="00AE4660"/>
    <w:rsid w:val="00AE6971"/>
    <w:rsid w:val="00AE6FF1"/>
    <w:rsid w:val="00AF0EE0"/>
    <w:rsid w:val="00AF343B"/>
    <w:rsid w:val="00AF482F"/>
    <w:rsid w:val="00B03A5B"/>
    <w:rsid w:val="00B1149B"/>
    <w:rsid w:val="00B13725"/>
    <w:rsid w:val="00B21362"/>
    <w:rsid w:val="00B226E8"/>
    <w:rsid w:val="00B257B7"/>
    <w:rsid w:val="00B263F1"/>
    <w:rsid w:val="00B272C2"/>
    <w:rsid w:val="00B277F9"/>
    <w:rsid w:val="00B309C9"/>
    <w:rsid w:val="00B3612B"/>
    <w:rsid w:val="00B4075C"/>
    <w:rsid w:val="00B41EE3"/>
    <w:rsid w:val="00B42769"/>
    <w:rsid w:val="00B715DD"/>
    <w:rsid w:val="00B71BD5"/>
    <w:rsid w:val="00B72B05"/>
    <w:rsid w:val="00B75BA0"/>
    <w:rsid w:val="00B860E5"/>
    <w:rsid w:val="00B951E3"/>
    <w:rsid w:val="00B97B12"/>
    <w:rsid w:val="00BA11A0"/>
    <w:rsid w:val="00BA15A1"/>
    <w:rsid w:val="00BA1D2C"/>
    <w:rsid w:val="00BA6E9A"/>
    <w:rsid w:val="00BA6EC5"/>
    <w:rsid w:val="00BB1A84"/>
    <w:rsid w:val="00BC0676"/>
    <w:rsid w:val="00BC4B21"/>
    <w:rsid w:val="00BE13C3"/>
    <w:rsid w:val="00BE3BE5"/>
    <w:rsid w:val="00BE5561"/>
    <w:rsid w:val="00BE5B06"/>
    <w:rsid w:val="00BE6DD6"/>
    <w:rsid w:val="00BF3105"/>
    <w:rsid w:val="00C165A4"/>
    <w:rsid w:val="00C23BA4"/>
    <w:rsid w:val="00C2544A"/>
    <w:rsid w:val="00C30AE3"/>
    <w:rsid w:val="00C35245"/>
    <w:rsid w:val="00C35E3D"/>
    <w:rsid w:val="00C360D7"/>
    <w:rsid w:val="00C36F58"/>
    <w:rsid w:val="00C4012A"/>
    <w:rsid w:val="00C42638"/>
    <w:rsid w:val="00C43F68"/>
    <w:rsid w:val="00C44EAB"/>
    <w:rsid w:val="00C45851"/>
    <w:rsid w:val="00C55062"/>
    <w:rsid w:val="00C62F2E"/>
    <w:rsid w:val="00C63DEF"/>
    <w:rsid w:val="00C80177"/>
    <w:rsid w:val="00C83FA6"/>
    <w:rsid w:val="00C862E2"/>
    <w:rsid w:val="00CB4CF1"/>
    <w:rsid w:val="00CB559D"/>
    <w:rsid w:val="00CB69A6"/>
    <w:rsid w:val="00CD1C34"/>
    <w:rsid w:val="00CD49D0"/>
    <w:rsid w:val="00CE52C6"/>
    <w:rsid w:val="00CF254B"/>
    <w:rsid w:val="00D15B11"/>
    <w:rsid w:val="00D2686B"/>
    <w:rsid w:val="00D31674"/>
    <w:rsid w:val="00D34CC2"/>
    <w:rsid w:val="00D36F06"/>
    <w:rsid w:val="00D46086"/>
    <w:rsid w:val="00D5164B"/>
    <w:rsid w:val="00D54173"/>
    <w:rsid w:val="00D62CBD"/>
    <w:rsid w:val="00D6343D"/>
    <w:rsid w:val="00D66C05"/>
    <w:rsid w:val="00D67251"/>
    <w:rsid w:val="00D70277"/>
    <w:rsid w:val="00D76EBB"/>
    <w:rsid w:val="00D8592A"/>
    <w:rsid w:val="00D86370"/>
    <w:rsid w:val="00D86D11"/>
    <w:rsid w:val="00D90C15"/>
    <w:rsid w:val="00D91434"/>
    <w:rsid w:val="00D9252B"/>
    <w:rsid w:val="00D94810"/>
    <w:rsid w:val="00DA5EF8"/>
    <w:rsid w:val="00DA64EA"/>
    <w:rsid w:val="00DA6959"/>
    <w:rsid w:val="00DA792B"/>
    <w:rsid w:val="00DC3543"/>
    <w:rsid w:val="00DC45E5"/>
    <w:rsid w:val="00DC5BB9"/>
    <w:rsid w:val="00DD1DAE"/>
    <w:rsid w:val="00DD5C9A"/>
    <w:rsid w:val="00DD6621"/>
    <w:rsid w:val="00DD6ED2"/>
    <w:rsid w:val="00DD72D0"/>
    <w:rsid w:val="00DD760E"/>
    <w:rsid w:val="00DE3BF6"/>
    <w:rsid w:val="00DE498A"/>
    <w:rsid w:val="00DF62E9"/>
    <w:rsid w:val="00E2644F"/>
    <w:rsid w:val="00E3482B"/>
    <w:rsid w:val="00E40497"/>
    <w:rsid w:val="00E45A59"/>
    <w:rsid w:val="00E63E36"/>
    <w:rsid w:val="00E749E5"/>
    <w:rsid w:val="00E76910"/>
    <w:rsid w:val="00E77695"/>
    <w:rsid w:val="00E8043F"/>
    <w:rsid w:val="00E83018"/>
    <w:rsid w:val="00E84BBC"/>
    <w:rsid w:val="00E85FA3"/>
    <w:rsid w:val="00E92755"/>
    <w:rsid w:val="00E97295"/>
    <w:rsid w:val="00EA0B7C"/>
    <w:rsid w:val="00EA1610"/>
    <w:rsid w:val="00EA2D21"/>
    <w:rsid w:val="00EA64B2"/>
    <w:rsid w:val="00EB712B"/>
    <w:rsid w:val="00EC0052"/>
    <w:rsid w:val="00EC43BF"/>
    <w:rsid w:val="00EC595B"/>
    <w:rsid w:val="00EC6779"/>
    <w:rsid w:val="00EC7E90"/>
    <w:rsid w:val="00ED72DA"/>
    <w:rsid w:val="00EF1FAE"/>
    <w:rsid w:val="00EF3252"/>
    <w:rsid w:val="00EF6CFE"/>
    <w:rsid w:val="00EF7FF0"/>
    <w:rsid w:val="00F004D5"/>
    <w:rsid w:val="00F13C26"/>
    <w:rsid w:val="00F14CAB"/>
    <w:rsid w:val="00F245FA"/>
    <w:rsid w:val="00F457AD"/>
    <w:rsid w:val="00F50275"/>
    <w:rsid w:val="00F53B73"/>
    <w:rsid w:val="00F5575C"/>
    <w:rsid w:val="00F60138"/>
    <w:rsid w:val="00F63A7A"/>
    <w:rsid w:val="00F71EC0"/>
    <w:rsid w:val="00F72AAB"/>
    <w:rsid w:val="00F768C8"/>
    <w:rsid w:val="00F81B1E"/>
    <w:rsid w:val="00F844DC"/>
    <w:rsid w:val="00F92317"/>
    <w:rsid w:val="00F9394D"/>
    <w:rsid w:val="00F93C01"/>
    <w:rsid w:val="00F97ED2"/>
    <w:rsid w:val="00FA4BB9"/>
    <w:rsid w:val="00FA5F2B"/>
    <w:rsid w:val="00FA72C4"/>
    <w:rsid w:val="00FB4958"/>
    <w:rsid w:val="00FC1DB2"/>
    <w:rsid w:val="00FD4AD7"/>
    <w:rsid w:val="00FD6224"/>
    <w:rsid w:val="00FE32E9"/>
    <w:rsid w:val="00FE4412"/>
    <w:rsid w:val="00FE5E23"/>
    <w:rsid w:val="00FF2E67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0CBB9174-6B36-44ED-AD7E-97A01233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abric-text-color-mark">
    <w:name w:val="fabric-text-color-mark"/>
    <w:basedOn w:val="DefaultParagraphFont"/>
    <w:rsid w:val="00C42638"/>
  </w:style>
  <w:style w:type="character" w:customStyle="1" w:styleId="fabric-editor-annotation">
    <w:name w:val="fabric-editor-annotation"/>
    <w:basedOn w:val="DefaultParagraphFont"/>
    <w:rsid w:val="00C42638"/>
  </w:style>
  <w:style w:type="character" w:styleId="HTMLCode">
    <w:name w:val="HTML Code"/>
    <w:basedOn w:val="DefaultParagraphFont"/>
    <w:uiPriority w:val="99"/>
    <w:semiHidden/>
    <w:unhideWhenUsed/>
    <w:rsid w:val="006575D5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B6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69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69A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6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69A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7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9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5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8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5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2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ypi.org/project/s3fs/" TargetMode="External"/><Relationship Id="rId18" Type="http://schemas.openxmlformats.org/officeDocument/2006/relationships/hyperlink" Target="https://datasets.learn-data.science/books_small_messy.csv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settings" Target="settings.xml"/><Relationship Id="rId12" Type="http://schemas.openxmlformats.org/officeDocument/2006/relationships/hyperlink" Target="https://pandas.pydata.org/" TargetMode="External"/><Relationship Id="rId17" Type="http://schemas.openxmlformats.org/officeDocument/2006/relationships/hyperlink" Target="https://www.goodreads.com/" TargetMode="External"/><Relationship Id="rId25" Type="http://schemas.openxmlformats.org/officeDocument/2006/relationships/hyperlink" Target="https://creativecommons.org/licenses/by-nc-sa/4.0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atasets.learn-data.science/strava_activities_small_messy.csv" TargetMode="External"/><Relationship Id="rId20" Type="http://schemas.openxmlformats.org/officeDocument/2006/relationships/hyperlink" Target="https://creativecommons.org/licenses/by-nc/4.0/legalcod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umpy.org/" TargetMode="External"/><Relationship Id="rId24" Type="http://schemas.openxmlformats.org/officeDocument/2006/relationships/hyperlink" Target="https://creativecommons.org/licenses/by-nc/4.0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strava.com/" TargetMode="External"/><Relationship Id="rId23" Type="http://schemas.openxmlformats.org/officeDocument/2006/relationships/hyperlink" Target="https://creativecommons.org/licenses/by-nc/4.0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datasets.learn-data.science/employees_small_messy.csv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yjanitor-devs.github.io/pyjanitor/" TargetMode="External"/><Relationship Id="rId22" Type="http://schemas.openxmlformats.org/officeDocument/2006/relationships/hyperlink" Target="https://creativecommons.org/licenses/by-nc/4.0/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Props1.xml><?xml version="1.0" encoding="utf-8"?>
<ds:datastoreItem xmlns:ds="http://schemas.openxmlformats.org/officeDocument/2006/customXml" ds:itemID="{76373786-21F6-4A8C-B045-BF2EE640C23F}"/>
</file>

<file path=customXml/itemProps2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1194</Words>
  <Characters>6808</Characters>
  <Application>Microsoft Office Word</Application>
  <DocSecurity>0</DocSecurity>
  <Lines>56</Lines>
  <Paragraphs>15</Paragraphs>
  <ScaleCrop>false</ScaleCrop>
  <Company/>
  <LinksUpToDate>false</LinksUpToDate>
  <CharactersWithSpaces>7987</CharactersWithSpaces>
  <SharedDoc>false</SharedDoc>
  <HLinks>
    <vt:vector size="96" baseType="variant">
      <vt:variant>
        <vt:i4>7077930</vt:i4>
      </vt:variant>
      <vt:variant>
        <vt:i4>81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3473507</vt:i4>
      </vt:variant>
      <vt:variant>
        <vt:i4>78</vt:i4>
      </vt:variant>
      <vt:variant>
        <vt:i4>0</vt:i4>
      </vt:variant>
      <vt:variant>
        <vt:i4>5</vt:i4>
      </vt:variant>
      <vt:variant>
        <vt:lpwstr>https://creativecommons.org/licenses/by-nc/4.0/</vt:lpwstr>
      </vt:variant>
      <vt:variant>
        <vt:lpwstr/>
      </vt:variant>
      <vt:variant>
        <vt:i4>3473507</vt:i4>
      </vt:variant>
      <vt:variant>
        <vt:i4>75</vt:i4>
      </vt:variant>
      <vt:variant>
        <vt:i4>0</vt:i4>
      </vt:variant>
      <vt:variant>
        <vt:i4>5</vt:i4>
      </vt:variant>
      <vt:variant>
        <vt:lpwstr>https://creativecommons.org/licenses/by-nc/4.0/</vt:lpwstr>
      </vt:variant>
      <vt:variant>
        <vt:lpwstr/>
      </vt:variant>
      <vt:variant>
        <vt:i4>3473507</vt:i4>
      </vt:variant>
      <vt:variant>
        <vt:i4>72</vt:i4>
      </vt:variant>
      <vt:variant>
        <vt:i4>0</vt:i4>
      </vt:variant>
      <vt:variant>
        <vt:i4>5</vt:i4>
      </vt:variant>
      <vt:variant>
        <vt:lpwstr>https://creativecommons.org/licenses/by-nc/4.0/</vt:lpwstr>
      </vt:variant>
      <vt:variant>
        <vt:lpwstr/>
      </vt:variant>
      <vt:variant>
        <vt:i4>5767247</vt:i4>
      </vt:variant>
      <vt:variant>
        <vt:i4>69</vt:i4>
      </vt:variant>
      <vt:variant>
        <vt:i4>0</vt:i4>
      </vt:variant>
      <vt:variant>
        <vt:i4>5</vt:i4>
      </vt:variant>
      <vt:variant>
        <vt:lpwstr>https://creativecommons.org/licenses/by-nc/4.0/legalcode</vt:lpwstr>
      </vt:variant>
      <vt:variant>
        <vt:lpwstr/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_Toc95195657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_Toc95195656</vt:lpwstr>
      </vt:variant>
      <vt:variant>
        <vt:i4>1572920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_Toc95195655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_Toc95195654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_Toc95195653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_Toc95195652</vt:lpwstr>
      </vt:variant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_Toc95195651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_Toc95195650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_Toc95195649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_Toc95195648</vt:lpwstr>
      </vt:variant>
      <vt:variant>
        <vt:i4>1703993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_Toc95195647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John Bell</cp:lastModifiedBy>
  <cp:revision>104</cp:revision>
  <dcterms:created xsi:type="dcterms:W3CDTF">2022-02-08T14:40:00Z</dcterms:created>
  <dcterms:modified xsi:type="dcterms:W3CDTF">2022-03-10T11:52:00Z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</Properties>
</file>