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954B" w14:textId="680CF1F9" w:rsidR="00646C56" w:rsidRPr="00EA2447" w:rsidRDefault="009927DD" w:rsidP="00AE3983">
      <w:pPr>
        <w:ind w:right="-619"/>
        <w:jc w:val="center"/>
        <w:rPr>
          <w:rFonts w:ascii="Verdana" w:eastAsia="Verdana Pro" w:hAnsi="Verdana" w:cs="Verdana Pro"/>
          <w:b/>
          <w:color w:val="000000" w:themeColor="text1"/>
          <w:sz w:val="56"/>
          <w:szCs w:val="56"/>
        </w:rPr>
      </w:pPr>
      <w:r>
        <w:rPr>
          <w:rFonts w:asciiTheme="majorHAnsi" w:hAnsiTheme="majorHAnsi" w:cstheme="majorHAnsi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61311" behindDoc="1" locked="0" layoutInCell="1" allowOverlap="1" wp14:anchorId="53ABC203" wp14:editId="197DAEB4">
            <wp:simplePos x="0" y="0"/>
            <wp:positionH relativeFrom="column">
              <wp:posOffset>-885190</wp:posOffset>
            </wp:positionH>
            <wp:positionV relativeFrom="paragraph">
              <wp:posOffset>-740069</wp:posOffset>
            </wp:positionV>
            <wp:extent cx="7513765" cy="10165976"/>
            <wp:effectExtent l="0" t="0" r="5080" b="0"/>
            <wp:wrapNone/>
            <wp:docPr id="1" name="Picture 1" descr="Chart, bubbl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bubble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765" cy="10165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7F2C2" w14:textId="77777777" w:rsidR="009927DD" w:rsidRDefault="009927DD" w:rsidP="00C35D1B">
      <w:pPr>
        <w:ind w:right="-619" w:hanging="567"/>
        <w:jc w:val="center"/>
        <w:rPr>
          <w:rFonts w:ascii="Verdana" w:eastAsia="Verdana Pro" w:hAnsi="Verdana" w:cs="Verdana Pro"/>
          <w:b/>
          <w:color w:val="595959" w:themeColor="text1" w:themeTint="A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8552A7" w14:textId="77777777" w:rsidR="009927DD" w:rsidRDefault="009927DD" w:rsidP="00C35D1B">
      <w:pPr>
        <w:ind w:right="-619" w:hanging="567"/>
        <w:jc w:val="center"/>
        <w:rPr>
          <w:rFonts w:ascii="Verdana" w:eastAsia="Verdana Pro" w:hAnsi="Verdana" w:cs="Verdana Pro"/>
          <w:b/>
          <w:color w:val="595959" w:themeColor="text1" w:themeTint="A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7F41B5" w14:textId="77777777" w:rsidR="009927DD" w:rsidRDefault="009927DD" w:rsidP="00C35D1B">
      <w:pPr>
        <w:ind w:right="-619" w:hanging="567"/>
        <w:jc w:val="center"/>
        <w:rPr>
          <w:rFonts w:ascii="Verdana" w:eastAsia="Verdana Pro" w:hAnsi="Verdana" w:cs="Verdana Pro"/>
          <w:b/>
          <w:color w:val="595959" w:themeColor="text1" w:themeTint="A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B414D1" w14:textId="77777777" w:rsidR="009927DD" w:rsidRDefault="009927DD" w:rsidP="00C35D1B">
      <w:pPr>
        <w:ind w:right="-619" w:hanging="567"/>
        <w:jc w:val="center"/>
        <w:rPr>
          <w:rFonts w:ascii="Verdana" w:eastAsia="Verdana Pro" w:hAnsi="Verdana" w:cs="Verdana Pro"/>
          <w:b/>
          <w:color w:val="595959" w:themeColor="text1" w:themeTint="A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0BEFE4" w14:textId="77777777" w:rsidR="009927DD" w:rsidRDefault="009927DD" w:rsidP="00C35D1B">
      <w:pPr>
        <w:ind w:right="-619" w:hanging="567"/>
        <w:jc w:val="center"/>
        <w:rPr>
          <w:rFonts w:ascii="Verdana" w:eastAsia="Verdana Pro" w:hAnsi="Verdana" w:cs="Verdana Pro"/>
          <w:b/>
          <w:color w:val="595959" w:themeColor="text1" w:themeTint="A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E1981E" w14:textId="77777777" w:rsidR="009927DD" w:rsidRDefault="009927DD" w:rsidP="00C35D1B">
      <w:pPr>
        <w:ind w:right="-619" w:hanging="567"/>
        <w:jc w:val="center"/>
        <w:rPr>
          <w:rFonts w:ascii="Verdana" w:eastAsia="Verdana Pro" w:hAnsi="Verdana" w:cs="Verdana Pro"/>
          <w:b/>
          <w:color w:val="595959" w:themeColor="text1" w:themeTint="A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625945" w14:textId="7D00CBC4" w:rsidR="009F6330" w:rsidRPr="009927DD" w:rsidRDefault="0097089B" w:rsidP="009927DD">
      <w:pPr>
        <w:ind w:right="-619"/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</w:pPr>
      <w:r w:rsidRPr="009927DD">
        <w:rPr>
          <w:rFonts w:ascii="Futura Medium" w:eastAsia="Verdana Pro" w:hAnsi="Futura Medium" w:cs="Futura Medium" w:hint="cs"/>
          <w:bCs/>
          <w:color w:val="F2F2F2" w:themeColor="background1" w:themeShade="F2"/>
          <w:sz w:val="36"/>
          <w:szCs w:val="36"/>
        </w:rPr>
        <w:t>Improving our Classroom Environment</w:t>
      </w:r>
      <w:r w:rsidR="00065B2F"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 xml:space="preserve"> </w:t>
      </w:r>
      <w:r w:rsidR="004469E1"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>v</w:t>
      </w:r>
      <w:r w:rsidR="00423260"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>4 July 2025</w:t>
      </w:r>
    </w:p>
    <w:p w14:paraId="455FF4EF" w14:textId="0D444B72" w:rsidR="009927DD" w:rsidRDefault="009927DD" w:rsidP="009927DD">
      <w:pPr>
        <w:ind w:right="-619"/>
        <w:rPr>
          <w:rFonts w:ascii="Verdana" w:eastAsia="Verdana Pro" w:hAnsi="Verdana" w:cs="Verdana Pro"/>
          <w:bCs/>
          <w:color w:val="F2F2F2" w:themeColor="background1" w:themeShade="F2"/>
          <w:sz w:val="36"/>
          <w:szCs w:val="36"/>
        </w:rPr>
      </w:pPr>
    </w:p>
    <w:p w14:paraId="100F06FE" w14:textId="282C7B76" w:rsidR="009927DD" w:rsidRDefault="009927DD" w:rsidP="009927DD">
      <w:pPr>
        <w:ind w:right="-619"/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</w:pPr>
      <w:r w:rsidRPr="009927DD">
        <w:rPr>
          <w:rFonts w:ascii="Futura Medium" w:eastAsia="Verdana Pro" w:hAnsi="Futura Medium" w:cs="Futura Medium" w:hint="cs"/>
          <w:bCs/>
          <w:color w:val="F2F2F2" w:themeColor="background1" w:themeShade="F2"/>
          <w:sz w:val="36"/>
          <w:szCs w:val="36"/>
        </w:rPr>
        <w:t>Internet of Things</w:t>
      </w:r>
      <w:r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 xml:space="preserve">: </w:t>
      </w:r>
      <w:proofErr w:type="spellStart"/>
      <w:r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>CfE</w:t>
      </w:r>
      <w:proofErr w:type="spellEnd"/>
      <w:r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 xml:space="preserve"> Science 2</w:t>
      </w:r>
      <w:r w:rsidRPr="009927DD"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  <w:vertAlign w:val="superscript"/>
        </w:rPr>
        <w:t>nd</w:t>
      </w:r>
      <w:r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 xml:space="preserve"> Level</w:t>
      </w:r>
    </w:p>
    <w:p w14:paraId="4D893023" w14:textId="2308997D" w:rsidR="009927DD" w:rsidRDefault="009927DD" w:rsidP="009927DD">
      <w:pPr>
        <w:ind w:right="-619"/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</w:pPr>
    </w:p>
    <w:p w14:paraId="2A0F7004" w14:textId="678FA94B" w:rsidR="00584A61" w:rsidRPr="009927DD" w:rsidRDefault="003C2537" w:rsidP="009927DD">
      <w:pPr>
        <w:ind w:right="-619"/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</w:pPr>
      <w:r>
        <w:rPr>
          <w:rFonts w:ascii="Verdana" w:eastAsia="Verdana Pro" w:hAnsi="Verdana" w:cs="Verdana Pro"/>
          <w:b/>
          <w:noProof/>
          <w:color w:val="2A4FC0"/>
          <w:sz w:val="28"/>
          <w:szCs w:val="28"/>
        </w:rPr>
        <w:drawing>
          <wp:anchor distT="0" distB="0" distL="114300" distR="114300" simplePos="0" relativeHeight="251662335" behindDoc="0" locked="0" layoutInCell="1" allowOverlap="1" wp14:anchorId="396B08F7" wp14:editId="74F6D335">
            <wp:simplePos x="0" y="0"/>
            <wp:positionH relativeFrom="column">
              <wp:posOffset>4007485</wp:posOffset>
            </wp:positionH>
            <wp:positionV relativeFrom="paragraph">
              <wp:posOffset>874295</wp:posOffset>
            </wp:positionV>
            <wp:extent cx="1716840" cy="1716840"/>
            <wp:effectExtent l="0" t="0" r="0" b="0"/>
            <wp:wrapNone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840" cy="171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7DD"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>Teachers’ Lesson Guide</w:t>
      </w:r>
      <w:r w:rsidR="00584A61" w:rsidRPr="00EA2447">
        <w:rPr>
          <w:rFonts w:ascii="Verdana" w:eastAsia="Verdana Pro" w:hAnsi="Verdana" w:cs="Verdana Pro"/>
          <w:b/>
          <w:color w:val="2A4FC0"/>
          <w:sz w:val="28"/>
          <w:szCs w:val="28"/>
        </w:rPr>
        <w:br w:type="page"/>
      </w:r>
    </w:p>
    <w:p w14:paraId="00000011" w14:textId="293DFC9E" w:rsidR="00600B93" w:rsidRPr="00204E5A" w:rsidRDefault="00442B12" w:rsidP="00AE3983">
      <w:pPr>
        <w:ind w:left="14" w:right="-619" w:hanging="14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8"/>
          <w:szCs w:val="28"/>
        </w:rPr>
        <w:lastRenderedPageBreak/>
        <w:t>Improving our Classroom Environment</w:t>
      </w:r>
    </w:p>
    <w:p w14:paraId="00000012" w14:textId="77777777" w:rsidR="00600B93" w:rsidRPr="00EA2447" w:rsidRDefault="00600B93" w:rsidP="00AE3983">
      <w:pPr>
        <w:ind w:left="14" w:right="-619" w:hanging="14"/>
        <w:rPr>
          <w:rFonts w:ascii="Verdana" w:eastAsia="Verdana Pro" w:hAnsi="Verdana" w:cs="Verdana Pro"/>
          <w:sz w:val="22"/>
          <w:szCs w:val="22"/>
        </w:rPr>
      </w:pPr>
    </w:p>
    <w:p w14:paraId="00000015" w14:textId="77777777" w:rsidR="00600B93" w:rsidRPr="00EA2447" w:rsidRDefault="00600B93" w:rsidP="00AE3983">
      <w:pPr>
        <w:ind w:left="14" w:right="-619" w:hanging="14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429166D3" w14:textId="77777777" w:rsidR="00406A96" w:rsidRPr="00204E5A" w:rsidRDefault="00406A96" w:rsidP="00AE3983">
      <w:pPr>
        <w:ind w:left="14" w:right="-619" w:hanging="14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t>Synopsis</w:t>
      </w:r>
    </w:p>
    <w:p w14:paraId="5F2289F0" w14:textId="77777777" w:rsidR="00406A96" w:rsidRPr="00EA2447" w:rsidRDefault="00406A96" w:rsidP="00AE3983">
      <w:pPr>
        <w:ind w:left="-434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4B129B7F" w14:textId="090534D0" w:rsidR="00406A96" w:rsidRPr="00AE3983" w:rsidRDefault="00406A96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/>
          <w:sz w:val="22"/>
          <w:szCs w:val="22"/>
        </w:rPr>
      </w:pPr>
      <w:r w:rsidRPr="00AE3983">
        <w:rPr>
          <w:rFonts w:ascii="Verdana" w:hAnsi="Verdana"/>
          <w:color w:val="000000" w:themeColor="text1"/>
          <w:sz w:val="22"/>
          <w:szCs w:val="22"/>
        </w:rPr>
        <w:t xml:space="preserve">This topic helps learners to understand how </w:t>
      </w:r>
      <w:r w:rsidRPr="00AE3983">
        <w:rPr>
          <w:rFonts w:ascii="Verdana" w:hAnsi="Verdana"/>
          <w:sz w:val="22"/>
          <w:szCs w:val="22"/>
        </w:rPr>
        <w:t xml:space="preserve">sensors </w:t>
      </w:r>
      <w:r w:rsidR="000E4F67" w:rsidRPr="00AE3983">
        <w:rPr>
          <w:rFonts w:ascii="Verdana" w:hAnsi="Verdana"/>
          <w:sz w:val="22"/>
          <w:szCs w:val="22"/>
        </w:rPr>
        <w:t>can be</w:t>
      </w:r>
      <w:r w:rsidRPr="00AE3983">
        <w:rPr>
          <w:rFonts w:ascii="Verdana" w:hAnsi="Verdana"/>
          <w:sz w:val="22"/>
          <w:szCs w:val="22"/>
        </w:rPr>
        <w:t xml:space="preserve"> used to gather information </w:t>
      </w:r>
      <w:r w:rsidR="000E4F67" w:rsidRPr="00AE3983">
        <w:rPr>
          <w:rFonts w:ascii="Verdana" w:hAnsi="Verdana"/>
          <w:sz w:val="22"/>
          <w:szCs w:val="22"/>
        </w:rPr>
        <w:t xml:space="preserve">about </w:t>
      </w:r>
      <w:r w:rsidR="00F00623" w:rsidRPr="00AE3983">
        <w:rPr>
          <w:rFonts w:ascii="Verdana" w:hAnsi="Verdana"/>
          <w:sz w:val="22"/>
          <w:szCs w:val="22"/>
        </w:rPr>
        <w:t>building</w:t>
      </w:r>
      <w:r w:rsidR="000E4F67" w:rsidRPr="00AE3983">
        <w:rPr>
          <w:rFonts w:ascii="Verdana" w:hAnsi="Verdana"/>
          <w:sz w:val="22"/>
          <w:szCs w:val="22"/>
        </w:rPr>
        <w:t xml:space="preserve"> environment</w:t>
      </w:r>
      <w:r w:rsidR="00F00623" w:rsidRPr="00AE3983">
        <w:rPr>
          <w:rFonts w:ascii="Verdana" w:hAnsi="Verdana"/>
          <w:sz w:val="22"/>
          <w:szCs w:val="22"/>
        </w:rPr>
        <w:t>s</w:t>
      </w:r>
      <w:r w:rsidR="000D5AB3" w:rsidRPr="00AE3983">
        <w:rPr>
          <w:rFonts w:ascii="Verdana" w:hAnsi="Verdana"/>
          <w:sz w:val="22"/>
          <w:szCs w:val="22"/>
        </w:rPr>
        <w:t xml:space="preserve">, </w:t>
      </w:r>
      <w:r w:rsidR="00F00623" w:rsidRPr="00AE3983">
        <w:rPr>
          <w:rFonts w:ascii="Verdana" w:hAnsi="Verdana"/>
          <w:sz w:val="22"/>
          <w:szCs w:val="22"/>
        </w:rPr>
        <w:t>such as</w:t>
      </w:r>
      <w:r w:rsidR="000D5AB3" w:rsidRPr="00AE3983">
        <w:rPr>
          <w:rFonts w:ascii="Verdana" w:hAnsi="Verdana"/>
          <w:sz w:val="22"/>
          <w:szCs w:val="22"/>
        </w:rPr>
        <w:t xml:space="preserve"> </w:t>
      </w:r>
      <w:r w:rsidR="000E4F67" w:rsidRPr="00AE3983">
        <w:rPr>
          <w:rFonts w:ascii="Verdana" w:hAnsi="Verdana"/>
          <w:sz w:val="22"/>
          <w:szCs w:val="22"/>
        </w:rPr>
        <w:t xml:space="preserve">the level of </w:t>
      </w:r>
      <w:r w:rsidR="002B7B49" w:rsidRPr="00AE3983">
        <w:rPr>
          <w:rFonts w:ascii="Verdana" w:hAnsi="Verdana" w:cstheme="majorHAnsi"/>
          <w:sz w:val="22"/>
          <w:szCs w:val="22"/>
        </w:rPr>
        <w:t>CO</w:t>
      </w:r>
      <w:r w:rsidR="002B7B49" w:rsidRPr="00AE3983">
        <w:rPr>
          <w:rFonts w:ascii="Cambria Math" w:hAnsi="Cambria Math" w:cs="Cambria Math"/>
          <w:sz w:val="22"/>
          <w:szCs w:val="22"/>
        </w:rPr>
        <w:t>₂</w:t>
      </w:r>
      <w:r w:rsidR="00D611B5">
        <w:rPr>
          <w:rFonts w:ascii="Verdana" w:hAnsi="Verdana"/>
          <w:sz w:val="22"/>
          <w:szCs w:val="22"/>
        </w:rPr>
        <w:t xml:space="preserve"> </w:t>
      </w:r>
      <w:r w:rsidR="000E4F67" w:rsidRPr="00AE3983">
        <w:rPr>
          <w:rFonts w:ascii="Verdana" w:hAnsi="Verdana"/>
          <w:sz w:val="22"/>
          <w:szCs w:val="22"/>
        </w:rPr>
        <w:t>temperature</w:t>
      </w:r>
      <w:r w:rsidR="004E674C" w:rsidRPr="00AE3983">
        <w:rPr>
          <w:rFonts w:ascii="Verdana" w:hAnsi="Verdana"/>
          <w:sz w:val="22"/>
          <w:szCs w:val="22"/>
        </w:rPr>
        <w:t>, humidity and light levels</w:t>
      </w:r>
      <w:r w:rsidRPr="00AE3983">
        <w:rPr>
          <w:rFonts w:ascii="Verdana" w:hAnsi="Verdana"/>
          <w:sz w:val="22"/>
          <w:szCs w:val="22"/>
        </w:rPr>
        <w:t xml:space="preserve">. </w:t>
      </w:r>
    </w:p>
    <w:p w14:paraId="4466DD99" w14:textId="2E3378CB" w:rsidR="00FA604B" w:rsidRPr="00AE3983" w:rsidRDefault="000D5AB3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 w:cs="Arial"/>
          <w:bCs/>
          <w:sz w:val="22"/>
          <w:szCs w:val="22"/>
        </w:rPr>
      </w:pPr>
      <w:r w:rsidRPr="00AE3983">
        <w:rPr>
          <w:rFonts w:ascii="Verdana" w:hAnsi="Verdana" w:cstheme="majorHAnsi"/>
          <w:sz w:val="22"/>
          <w:szCs w:val="22"/>
        </w:rPr>
        <w:t xml:space="preserve">Learners investigate </w:t>
      </w:r>
      <w:r w:rsidR="00FE5779" w:rsidRPr="00AE3983">
        <w:rPr>
          <w:rFonts w:ascii="Verdana" w:hAnsi="Verdana" w:cstheme="majorHAnsi"/>
          <w:sz w:val="22"/>
          <w:szCs w:val="22"/>
        </w:rPr>
        <w:t>how</w:t>
      </w:r>
      <w:r w:rsidRPr="00AE3983">
        <w:rPr>
          <w:rFonts w:ascii="Verdana" w:hAnsi="Verdana" w:cstheme="majorHAnsi"/>
          <w:sz w:val="22"/>
          <w:szCs w:val="22"/>
        </w:rPr>
        <w:t xml:space="preserve"> </w:t>
      </w:r>
      <w:r w:rsidR="00FE5779" w:rsidRPr="00AE3983">
        <w:rPr>
          <w:rFonts w:ascii="Verdana" w:hAnsi="Verdana" w:cstheme="majorHAnsi"/>
          <w:sz w:val="22"/>
          <w:szCs w:val="22"/>
        </w:rPr>
        <w:t xml:space="preserve">these </w:t>
      </w:r>
      <w:r w:rsidR="002B7B49" w:rsidRPr="00AE3983">
        <w:rPr>
          <w:rFonts w:ascii="Verdana" w:hAnsi="Verdana" w:cstheme="majorHAnsi"/>
          <w:sz w:val="22"/>
          <w:szCs w:val="22"/>
        </w:rPr>
        <w:t xml:space="preserve">environmental factors </w:t>
      </w:r>
      <w:r w:rsidR="00FE5779" w:rsidRPr="00AE3983">
        <w:rPr>
          <w:rFonts w:ascii="Verdana" w:hAnsi="Verdana" w:cstheme="majorHAnsi"/>
          <w:sz w:val="22"/>
          <w:szCs w:val="22"/>
        </w:rPr>
        <w:t xml:space="preserve">can impact </w:t>
      </w:r>
      <w:r w:rsidR="002B7B49" w:rsidRPr="00AE3983">
        <w:rPr>
          <w:rFonts w:ascii="Verdana" w:hAnsi="Verdana" w:cstheme="majorHAnsi"/>
          <w:sz w:val="22"/>
          <w:szCs w:val="22"/>
        </w:rPr>
        <w:t>learning.</w:t>
      </w:r>
      <w:r w:rsidRPr="00AE3983">
        <w:rPr>
          <w:rFonts w:ascii="Verdana" w:hAnsi="Verdana" w:cstheme="majorHAnsi"/>
          <w:sz w:val="22"/>
          <w:szCs w:val="22"/>
        </w:rPr>
        <w:t xml:space="preserve"> They </w:t>
      </w:r>
      <w:r w:rsidR="002B7B49" w:rsidRPr="00AE3983">
        <w:rPr>
          <w:rFonts w:ascii="Verdana" w:hAnsi="Verdana" w:cstheme="majorHAnsi"/>
          <w:sz w:val="22"/>
          <w:szCs w:val="22"/>
        </w:rPr>
        <w:t xml:space="preserve">research and </w:t>
      </w:r>
      <w:r w:rsidRPr="00AE3983">
        <w:rPr>
          <w:rFonts w:ascii="Verdana" w:hAnsi="Verdana"/>
          <w:sz w:val="22"/>
          <w:szCs w:val="22"/>
        </w:rPr>
        <w:t xml:space="preserve">discuss </w:t>
      </w:r>
      <w:r w:rsidR="002B7B49" w:rsidRPr="00AE3983">
        <w:rPr>
          <w:rFonts w:ascii="Verdana" w:hAnsi="Verdana"/>
          <w:sz w:val="22"/>
          <w:szCs w:val="22"/>
        </w:rPr>
        <w:t>how, at certain levels, environmental variables</w:t>
      </w:r>
      <w:r w:rsidRPr="00AE3983">
        <w:rPr>
          <w:rFonts w:ascii="Verdana" w:hAnsi="Verdana"/>
          <w:sz w:val="22"/>
          <w:szCs w:val="22"/>
        </w:rPr>
        <w:t xml:space="preserve"> </w:t>
      </w:r>
      <w:r w:rsidR="00FE5779" w:rsidRPr="00AE3983">
        <w:rPr>
          <w:rFonts w:ascii="Verdana" w:hAnsi="Verdana"/>
          <w:sz w:val="22"/>
          <w:szCs w:val="22"/>
        </w:rPr>
        <w:t xml:space="preserve">such as </w:t>
      </w:r>
      <w:r w:rsidR="00FE5779" w:rsidRPr="00AE3983">
        <w:rPr>
          <w:rFonts w:ascii="Verdana" w:hAnsi="Verdana" w:cstheme="majorHAnsi"/>
          <w:sz w:val="22"/>
          <w:szCs w:val="22"/>
        </w:rPr>
        <w:t>CO</w:t>
      </w:r>
      <w:r w:rsidR="00FE5779" w:rsidRPr="00AE3983">
        <w:rPr>
          <w:rFonts w:ascii="Cambria Math" w:hAnsi="Cambria Math" w:cs="Cambria Math"/>
          <w:sz w:val="22"/>
          <w:szCs w:val="22"/>
        </w:rPr>
        <w:t xml:space="preserve">₂ </w:t>
      </w:r>
      <w:r w:rsidR="002B7B49" w:rsidRPr="00AE3983">
        <w:rPr>
          <w:rFonts w:ascii="Verdana" w:hAnsi="Verdana"/>
          <w:sz w:val="22"/>
          <w:szCs w:val="22"/>
        </w:rPr>
        <w:t>can have a detrimental effect on the capacity to learn.</w:t>
      </w:r>
    </w:p>
    <w:p w14:paraId="4AA9E298" w14:textId="77777777" w:rsidR="00F00623" w:rsidRPr="00AE3983" w:rsidRDefault="00FA604B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 w:cs="Arial"/>
          <w:bCs/>
          <w:sz w:val="22"/>
          <w:szCs w:val="22"/>
        </w:rPr>
      </w:pPr>
      <w:r w:rsidRPr="00AE3983">
        <w:rPr>
          <w:rFonts w:ascii="Verdana" w:hAnsi="Verdana"/>
          <w:sz w:val="22"/>
          <w:szCs w:val="22"/>
        </w:rPr>
        <w:t xml:space="preserve">Learners will use the PPDAC process to identify problems, plan solutions, gather and analyse data, and </w:t>
      </w:r>
      <w:r w:rsidR="00F00623" w:rsidRPr="00AE3983">
        <w:rPr>
          <w:rFonts w:ascii="Verdana" w:hAnsi="Verdana"/>
          <w:sz w:val="22"/>
          <w:szCs w:val="22"/>
        </w:rPr>
        <w:t xml:space="preserve">draw conclusions. </w:t>
      </w:r>
    </w:p>
    <w:p w14:paraId="6B56307C" w14:textId="5CBC1B32" w:rsidR="00FA604B" w:rsidRPr="00AE3983" w:rsidRDefault="00F00623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 w:cs="Arial"/>
          <w:bCs/>
          <w:sz w:val="22"/>
          <w:szCs w:val="22"/>
        </w:rPr>
      </w:pPr>
      <w:r w:rsidRPr="00AE3983">
        <w:rPr>
          <w:rFonts w:ascii="Verdana" w:hAnsi="Verdana"/>
          <w:sz w:val="22"/>
          <w:szCs w:val="22"/>
        </w:rPr>
        <w:t xml:space="preserve">Learners plan and carry out experiments to measure the impact of changes to their classroom environment, for example how the introduction of plants reduces the level of </w:t>
      </w:r>
      <w:r w:rsidRPr="00AE3983">
        <w:rPr>
          <w:rFonts w:ascii="Verdana" w:hAnsi="Verdana" w:cstheme="majorHAnsi"/>
          <w:sz w:val="22"/>
          <w:szCs w:val="22"/>
        </w:rPr>
        <w:t>CO</w:t>
      </w:r>
      <w:r w:rsidRPr="00AE3983">
        <w:rPr>
          <w:rFonts w:ascii="Cambria Math" w:hAnsi="Cambria Math" w:cs="Cambria Math"/>
          <w:sz w:val="22"/>
          <w:szCs w:val="22"/>
        </w:rPr>
        <w:t>₂</w:t>
      </w:r>
      <w:r w:rsidRPr="00AE3983">
        <w:rPr>
          <w:rFonts w:ascii="Verdana" w:hAnsi="Verdana" w:cs="Cambria Math"/>
          <w:sz w:val="22"/>
          <w:szCs w:val="22"/>
        </w:rPr>
        <w:t xml:space="preserve"> and the </w:t>
      </w:r>
      <w:r w:rsidR="00FE5779" w:rsidRPr="00AE3983">
        <w:rPr>
          <w:rFonts w:ascii="Verdana" w:hAnsi="Verdana" w:cs="Cambria Math"/>
          <w:sz w:val="22"/>
          <w:szCs w:val="22"/>
        </w:rPr>
        <w:t xml:space="preserve">subsequent </w:t>
      </w:r>
      <w:r w:rsidRPr="00AE3983">
        <w:rPr>
          <w:rFonts w:ascii="Verdana" w:hAnsi="Verdana" w:cs="Cambria Math"/>
          <w:sz w:val="22"/>
          <w:szCs w:val="22"/>
        </w:rPr>
        <w:t xml:space="preserve">impact that this has on their </w:t>
      </w:r>
      <w:r w:rsidR="00FE5779" w:rsidRPr="00AE3983">
        <w:rPr>
          <w:rFonts w:ascii="Verdana" w:hAnsi="Verdana" w:cs="Cambria Math"/>
          <w:sz w:val="22"/>
          <w:szCs w:val="22"/>
        </w:rPr>
        <w:t>learning</w:t>
      </w:r>
      <w:r w:rsidRPr="00AE3983">
        <w:rPr>
          <w:rFonts w:ascii="Verdana" w:hAnsi="Verdana" w:cs="Cambria Math"/>
          <w:sz w:val="22"/>
          <w:szCs w:val="22"/>
        </w:rPr>
        <w:t>.</w:t>
      </w:r>
    </w:p>
    <w:p w14:paraId="7D898C18" w14:textId="4E4FF582" w:rsidR="002B7B49" w:rsidRPr="00AE3983" w:rsidRDefault="00406A96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 w:cs="Arial"/>
          <w:bCs/>
          <w:sz w:val="22"/>
          <w:szCs w:val="22"/>
        </w:rPr>
      </w:pPr>
      <w:r w:rsidRPr="00AE3983">
        <w:rPr>
          <w:rFonts w:ascii="Verdana" w:hAnsi="Verdana" w:cstheme="majorHAnsi"/>
          <w:sz w:val="22"/>
          <w:szCs w:val="22"/>
        </w:rPr>
        <w:t>Central to this topic is the use of sensors for gathering data</w:t>
      </w:r>
      <w:r w:rsidR="002B7B49" w:rsidRPr="00AE3983">
        <w:rPr>
          <w:rFonts w:ascii="Verdana" w:hAnsi="Verdana" w:cstheme="majorHAnsi"/>
          <w:sz w:val="22"/>
          <w:szCs w:val="22"/>
        </w:rPr>
        <w:t xml:space="preserve"> about </w:t>
      </w:r>
      <w:r w:rsidR="00423260">
        <w:rPr>
          <w:rFonts w:ascii="Verdana" w:hAnsi="Verdana" w:cstheme="majorHAnsi"/>
          <w:sz w:val="22"/>
          <w:szCs w:val="22"/>
        </w:rPr>
        <w:t xml:space="preserve">the </w:t>
      </w:r>
      <w:r w:rsidR="00FE5779" w:rsidRPr="00AE3983">
        <w:rPr>
          <w:rFonts w:ascii="Verdana" w:hAnsi="Verdana" w:cstheme="majorHAnsi"/>
          <w:sz w:val="22"/>
          <w:szCs w:val="22"/>
        </w:rPr>
        <w:t xml:space="preserve">building </w:t>
      </w:r>
      <w:r w:rsidR="00FA604B" w:rsidRPr="00AE3983">
        <w:rPr>
          <w:rFonts w:ascii="Verdana" w:hAnsi="Verdana" w:cstheme="majorHAnsi"/>
          <w:sz w:val="22"/>
          <w:szCs w:val="22"/>
        </w:rPr>
        <w:t>environment</w:t>
      </w:r>
      <w:r w:rsidRPr="00AE3983">
        <w:rPr>
          <w:rFonts w:ascii="Verdana" w:hAnsi="Verdana" w:cstheme="majorHAnsi"/>
          <w:sz w:val="22"/>
          <w:szCs w:val="22"/>
        </w:rPr>
        <w:t xml:space="preserve">. </w:t>
      </w:r>
      <w:r w:rsidR="002B7B49" w:rsidRPr="00AE3983">
        <w:rPr>
          <w:rFonts w:ascii="Verdana" w:hAnsi="Verdana" w:cstheme="majorHAnsi"/>
          <w:sz w:val="22"/>
          <w:szCs w:val="22"/>
        </w:rPr>
        <w:t xml:space="preserve">Learners will have access to </w:t>
      </w:r>
      <w:proofErr w:type="gramStart"/>
      <w:r w:rsidR="002B7B49" w:rsidRPr="00AE3983">
        <w:rPr>
          <w:rFonts w:ascii="Verdana" w:hAnsi="Verdana" w:cstheme="majorHAnsi"/>
          <w:sz w:val="22"/>
          <w:szCs w:val="22"/>
        </w:rPr>
        <w:t>a</w:t>
      </w:r>
      <w:proofErr w:type="gramEnd"/>
      <w:r w:rsidR="00423260">
        <w:rPr>
          <w:rFonts w:ascii="Verdana" w:hAnsi="Verdana" w:cstheme="majorHAnsi"/>
          <w:sz w:val="22"/>
          <w:szCs w:val="22"/>
        </w:rPr>
        <w:t xml:space="preserve"> </w:t>
      </w:r>
      <w:r w:rsidR="00F35285">
        <w:rPr>
          <w:rFonts w:ascii="Verdana" w:hAnsi="Verdana" w:cstheme="majorHAnsi"/>
          <w:sz w:val="22"/>
          <w:szCs w:val="22"/>
        </w:rPr>
        <w:t>indoor environment sensors</w:t>
      </w:r>
      <w:r w:rsidR="002B7B49" w:rsidRPr="00AE3983">
        <w:rPr>
          <w:rFonts w:ascii="Verdana" w:hAnsi="Verdana" w:cstheme="majorHAnsi"/>
          <w:sz w:val="22"/>
          <w:szCs w:val="22"/>
        </w:rPr>
        <w:t xml:space="preserve"> which measure </w:t>
      </w:r>
      <w:r w:rsidR="00FA604B" w:rsidRPr="00AE3983">
        <w:rPr>
          <w:rFonts w:ascii="Verdana" w:hAnsi="Verdana" w:cstheme="majorHAnsi"/>
          <w:sz w:val="22"/>
          <w:szCs w:val="22"/>
        </w:rPr>
        <w:t>levels of CO</w:t>
      </w:r>
      <w:r w:rsidR="00FA604B" w:rsidRPr="00AE3983">
        <w:rPr>
          <w:rFonts w:ascii="Cambria Math" w:hAnsi="Cambria Math" w:cs="Cambria Math"/>
          <w:sz w:val="22"/>
          <w:szCs w:val="22"/>
        </w:rPr>
        <w:t>₂</w:t>
      </w:r>
      <w:r w:rsidR="00FA604B" w:rsidRPr="00AE3983">
        <w:rPr>
          <w:rFonts w:ascii="Verdana" w:hAnsi="Verdana"/>
          <w:sz w:val="22"/>
          <w:szCs w:val="22"/>
        </w:rPr>
        <w:t>, temperature, humidity and light in their classroom over time.</w:t>
      </w:r>
    </w:p>
    <w:p w14:paraId="394B1479" w14:textId="150C8F51" w:rsidR="0024217E" w:rsidRPr="00AE3983" w:rsidRDefault="0024217E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 w:cs="Arial"/>
          <w:bCs/>
          <w:sz w:val="22"/>
          <w:szCs w:val="22"/>
        </w:rPr>
      </w:pPr>
      <w:r w:rsidRPr="00AE3983">
        <w:rPr>
          <w:rFonts w:ascii="Verdana" w:hAnsi="Verdana"/>
          <w:sz w:val="22"/>
          <w:szCs w:val="22"/>
        </w:rPr>
        <w:t xml:space="preserve">Learners read and analyse data gathered by </w:t>
      </w:r>
      <w:r w:rsidR="00FA604B" w:rsidRPr="00AE3983">
        <w:rPr>
          <w:rFonts w:ascii="Verdana" w:hAnsi="Verdana"/>
          <w:sz w:val="22"/>
          <w:szCs w:val="22"/>
        </w:rPr>
        <w:t>the sensor</w:t>
      </w:r>
      <w:r w:rsidRPr="00AE3983">
        <w:rPr>
          <w:rFonts w:ascii="Verdana" w:hAnsi="Verdana"/>
          <w:sz w:val="22"/>
          <w:szCs w:val="22"/>
        </w:rPr>
        <w:t xml:space="preserve"> </w:t>
      </w:r>
      <w:r w:rsidR="00F00623" w:rsidRPr="00AE3983">
        <w:rPr>
          <w:rFonts w:ascii="Verdana" w:hAnsi="Verdana"/>
          <w:sz w:val="22"/>
          <w:szCs w:val="22"/>
        </w:rPr>
        <w:t xml:space="preserve">to </w:t>
      </w:r>
      <w:r w:rsidR="00FE5779" w:rsidRPr="00AE3983">
        <w:rPr>
          <w:rFonts w:ascii="Verdana" w:hAnsi="Verdana"/>
          <w:sz w:val="22"/>
          <w:szCs w:val="22"/>
        </w:rPr>
        <w:t>provide information about</w:t>
      </w:r>
      <w:r w:rsidR="00F00623" w:rsidRPr="00AE3983">
        <w:rPr>
          <w:rFonts w:ascii="Verdana" w:hAnsi="Verdana"/>
          <w:sz w:val="22"/>
          <w:szCs w:val="22"/>
        </w:rPr>
        <w:t xml:space="preserve"> their learning environment</w:t>
      </w:r>
      <w:r w:rsidR="00085152" w:rsidRPr="00AE3983">
        <w:rPr>
          <w:rFonts w:ascii="Verdana" w:hAnsi="Verdana"/>
          <w:sz w:val="22"/>
          <w:szCs w:val="22"/>
        </w:rPr>
        <w:t>.</w:t>
      </w:r>
      <w:r w:rsidR="00F00623" w:rsidRPr="00AE3983">
        <w:rPr>
          <w:rFonts w:ascii="Verdana" w:hAnsi="Verdana"/>
          <w:sz w:val="22"/>
          <w:szCs w:val="22"/>
        </w:rPr>
        <w:t xml:space="preserve"> During this longitudinal study, learners will correlate changes in environmental variables </w:t>
      </w:r>
      <w:r w:rsidR="00FE5779" w:rsidRPr="00AE3983">
        <w:rPr>
          <w:rFonts w:ascii="Verdana" w:hAnsi="Verdana"/>
          <w:sz w:val="22"/>
          <w:szCs w:val="22"/>
        </w:rPr>
        <w:t xml:space="preserve">(eg, light, </w:t>
      </w:r>
      <w:r w:rsidR="00FE5779" w:rsidRPr="00AE3983">
        <w:rPr>
          <w:rFonts w:ascii="Verdana" w:hAnsi="Verdana" w:cstheme="majorHAnsi"/>
          <w:sz w:val="22"/>
          <w:szCs w:val="22"/>
        </w:rPr>
        <w:t>CO</w:t>
      </w:r>
      <w:r w:rsidR="00FE5779" w:rsidRPr="00AE3983">
        <w:rPr>
          <w:rFonts w:ascii="Cambria Math" w:hAnsi="Cambria Math" w:cs="Cambria Math"/>
          <w:sz w:val="22"/>
          <w:szCs w:val="22"/>
        </w:rPr>
        <w:t xml:space="preserve">₂ </w:t>
      </w:r>
      <w:r w:rsidR="00FE5779" w:rsidRPr="00AE3983">
        <w:rPr>
          <w:rFonts w:ascii="Verdana" w:hAnsi="Verdana" w:cs="Cambria Math"/>
          <w:sz w:val="22"/>
          <w:szCs w:val="22"/>
        </w:rPr>
        <w:t>and temperature</w:t>
      </w:r>
      <w:r w:rsidR="00FE5779" w:rsidRPr="00AE3983">
        <w:rPr>
          <w:rFonts w:ascii="Cambria Math" w:hAnsi="Cambria Math" w:cs="Cambria Math"/>
          <w:sz w:val="22"/>
          <w:szCs w:val="22"/>
        </w:rPr>
        <w:t xml:space="preserve">) </w:t>
      </w:r>
      <w:r w:rsidR="00F00623" w:rsidRPr="00AE3983">
        <w:rPr>
          <w:rFonts w:ascii="Verdana" w:hAnsi="Verdana"/>
          <w:sz w:val="22"/>
          <w:szCs w:val="22"/>
        </w:rPr>
        <w:t>with their readiness and capacity to learn.</w:t>
      </w:r>
    </w:p>
    <w:p w14:paraId="6B0733D1" w14:textId="77777777" w:rsidR="00EF236E" w:rsidRPr="00EF236E" w:rsidRDefault="00F00623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 w:cs="Arial"/>
          <w:bCs/>
          <w:sz w:val="22"/>
          <w:szCs w:val="22"/>
        </w:rPr>
      </w:pPr>
      <w:r w:rsidRPr="00AE3983">
        <w:rPr>
          <w:rFonts w:ascii="Verdana" w:hAnsi="Verdana"/>
          <w:sz w:val="22"/>
          <w:szCs w:val="22"/>
        </w:rPr>
        <w:t xml:space="preserve">Learners </w:t>
      </w:r>
      <w:r w:rsidR="00FE5779" w:rsidRPr="00AE3983">
        <w:rPr>
          <w:rFonts w:ascii="Verdana" w:hAnsi="Verdana"/>
          <w:sz w:val="22"/>
          <w:szCs w:val="22"/>
        </w:rPr>
        <w:t>may</w:t>
      </w:r>
      <w:r w:rsidRPr="00AE3983">
        <w:rPr>
          <w:rFonts w:ascii="Verdana" w:hAnsi="Verdana"/>
          <w:sz w:val="22"/>
          <w:szCs w:val="22"/>
        </w:rPr>
        <w:t xml:space="preserve"> extend their learning about classroom environments and apply it to other contexts, such as offices and homes.</w:t>
      </w:r>
    </w:p>
    <w:p w14:paraId="3EFEBC2A" w14:textId="6DB98C22" w:rsidR="00F00623" w:rsidRPr="00AE3983" w:rsidRDefault="00EF236E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Some classes may wish to connect with other schools carrying out similar research – details of participating schools can be provided by the Data Education </w:t>
      </w:r>
      <w:r w:rsidR="00423260">
        <w:rPr>
          <w:rFonts w:ascii="Verdana" w:hAnsi="Verdana"/>
          <w:sz w:val="22"/>
          <w:szCs w:val="22"/>
        </w:rPr>
        <w:t>in Schools Team</w:t>
      </w:r>
      <w:r w:rsidR="00010AEB">
        <w:rPr>
          <w:rFonts w:ascii="Verdana" w:hAnsi="Verdana"/>
          <w:sz w:val="22"/>
          <w:szCs w:val="22"/>
        </w:rPr>
        <w:t xml:space="preserve"> at the University of Edinburgh</w:t>
      </w:r>
      <w:r>
        <w:rPr>
          <w:rFonts w:ascii="Verdana" w:hAnsi="Verdana"/>
          <w:sz w:val="22"/>
          <w:szCs w:val="22"/>
        </w:rPr>
        <w:t>.</w:t>
      </w:r>
    </w:p>
    <w:p w14:paraId="6F6C7585" w14:textId="1E9371B3" w:rsidR="000D5AB3" w:rsidRPr="00F35285" w:rsidRDefault="00010AEB" w:rsidP="006377DF">
      <w:pPr>
        <w:pStyle w:val="ListParagraph"/>
        <w:numPr>
          <w:ilvl w:val="0"/>
          <w:numId w:val="25"/>
        </w:numPr>
        <w:ind w:left="368" w:right="-619" w:hanging="357"/>
        <w:contextualSpacing w:val="0"/>
        <w:rPr>
          <w:rFonts w:ascii="Verdana" w:hAnsi="Verdana"/>
          <w:b/>
          <w:bCs/>
          <w:color w:val="0039AD"/>
          <w:sz w:val="22"/>
          <w:szCs w:val="22"/>
        </w:rPr>
      </w:pPr>
      <w:r w:rsidRPr="00F35285">
        <w:rPr>
          <w:rFonts w:ascii="Verdana" w:hAnsi="Verdana" w:cs="Arial"/>
          <w:bCs/>
          <w:sz w:val="22"/>
          <w:szCs w:val="22"/>
        </w:rPr>
        <w:t>Through their involvement in this project, l</w:t>
      </w:r>
      <w:r w:rsidR="00406A96" w:rsidRPr="00F35285">
        <w:rPr>
          <w:rFonts w:ascii="Verdana" w:hAnsi="Verdana" w:cs="Arial"/>
          <w:bCs/>
          <w:sz w:val="22"/>
          <w:szCs w:val="22"/>
        </w:rPr>
        <w:t>earners will develop an understanding of how sensors contribute to the Internet of Things (IoT)</w:t>
      </w:r>
      <w:r w:rsidR="00AB03CD" w:rsidRPr="00F35285">
        <w:rPr>
          <w:rFonts w:ascii="Verdana" w:hAnsi="Verdana" w:cs="Arial"/>
          <w:bCs/>
          <w:sz w:val="22"/>
          <w:szCs w:val="22"/>
        </w:rPr>
        <w:t xml:space="preserve"> </w:t>
      </w:r>
      <w:r w:rsidR="00F35285" w:rsidRPr="00F35285">
        <w:rPr>
          <w:rFonts w:ascii="Verdana" w:hAnsi="Verdana" w:cs="Arial"/>
          <w:bCs/>
          <w:sz w:val="22"/>
          <w:szCs w:val="22"/>
        </w:rPr>
        <w:t>–</w:t>
      </w:r>
      <w:r w:rsidR="00406A96" w:rsidRPr="00F35285">
        <w:rPr>
          <w:rFonts w:ascii="Verdana" w:hAnsi="Verdana" w:cs="Arial"/>
          <w:bCs/>
          <w:sz w:val="22"/>
          <w:szCs w:val="22"/>
        </w:rPr>
        <w:t xml:space="preserve"> </w:t>
      </w:r>
      <w:r w:rsidR="00F35285" w:rsidRPr="00F35285"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the worldwide collection of </w:t>
      </w:r>
      <w:proofErr w:type="gramStart"/>
      <w:r w:rsidR="00F35285" w:rsidRPr="00F35285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internet</w:t>
      </w:r>
      <w:proofErr w:type="gramEnd"/>
      <w:r w:rsidR="00F35285" w:rsidRPr="00F35285"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 connect</w:t>
      </w:r>
      <w:r w:rsidR="002E13AD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ed</w:t>
      </w:r>
      <w:r w:rsidR="00F35285" w:rsidRPr="00F35285"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 things.</w:t>
      </w:r>
    </w:p>
    <w:p w14:paraId="59C8987E" w14:textId="77777777" w:rsidR="00F35285" w:rsidRDefault="00F35285" w:rsidP="00F35285">
      <w:pPr>
        <w:ind w:right="-619"/>
        <w:rPr>
          <w:rFonts w:ascii="Verdana" w:hAnsi="Verdana"/>
          <w:b/>
          <w:bCs/>
          <w:color w:val="0039AD"/>
          <w:sz w:val="22"/>
          <w:szCs w:val="22"/>
        </w:rPr>
      </w:pPr>
    </w:p>
    <w:p w14:paraId="5704873C" w14:textId="77777777" w:rsidR="00F35285" w:rsidRPr="00F35285" w:rsidRDefault="00F35285" w:rsidP="00F35285">
      <w:pPr>
        <w:ind w:right="-619"/>
        <w:rPr>
          <w:rFonts w:ascii="Verdana" w:hAnsi="Verdana"/>
          <w:b/>
          <w:bCs/>
          <w:color w:val="0039AD"/>
          <w:sz w:val="22"/>
          <w:szCs w:val="22"/>
        </w:rPr>
      </w:pPr>
    </w:p>
    <w:p w14:paraId="20268583" w14:textId="77777777" w:rsidR="007569E0" w:rsidRPr="00204E5A" w:rsidRDefault="007569E0" w:rsidP="00AE3983">
      <w:pPr>
        <w:pStyle w:val="Heading2"/>
        <w:ind w:left="14" w:right="-619" w:hanging="14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t>Duration</w:t>
      </w:r>
    </w:p>
    <w:p w14:paraId="00DCB38F" w14:textId="77777777" w:rsidR="007569E0" w:rsidRPr="00EA2447" w:rsidRDefault="007569E0" w:rsidP="00AE3983">
      <w:pPr>
        <w:ind w:left="14" w:right="-619" w:hanging="14"/>
        <w:rPr>
          <w:rFonts w:ascii="Verdana" w:eastAsia="Verdana Pro" w:hAnsi="Verdana" w:cs="Verdana Pro"/>
          <w:sz w:val="22"/>
          <w:szCs w:val="22"/>
        </w:rPr>
      </w:pPr>
    </w:p>
    <w:p w14:paraId="2324DC5B" w14:textId="77777777" w:rsidR="004C222D" w:rsidRPr="00C5590D" w:rsidRDefault="00FE5779" w:rsidP="00C5590D">
      <w:pPr>
        <w:spacing w:before="120" w:after="120"/>
        <w:ind w:left="11" w:right="-618"/>
        <w:rPr>
          <w:rFonts w:ascii="Verdana" w:eastAsia="Verdana Pro" w:hAnsi="Verdana" w:cs="Verdana Pro"/>
          <w:sz w:val="22"/>
          <w:szCs w:val="22"/>
        </w:rPr>
      </w:pPr>
      <w:r w:rsidRPr="00C5590D">
        <w:rPr>
          <w:rFonts w:ascii="Verdana" w:eastAsia="Verdana Pro" w:hAnsi="Verdana" w:cs="Verdana Pro"/>
          <w:sz w:val="22"/>
          <w:szCs w:val="22"/>
        </w:rPr>
        <w:t xml:space="preserve">This is a longitudinal study which requires ongoing gathering and analysis of classroom environmental data.  </w:t>
      </w:r>
    </w:p>
    <w:p w14:paraId="50B91D96" w14:textId="50917A9D" w:rsidR="004C222D" w:rsidRPr="00C5590D" w:rsidRDefault="00D24270" w:rsidP="00C5590D">
      <w:pPr>
        <w:spacing w:before="120" w:after="120"/>
        <w:ind w:left="11" w:right="-618"/>
        <w:rPr>
          <w:rFonts w:ascii="Verdana" w:eastAsia="Verdana Pro" w:hAnsi="Verdana" w:cs="Verdana Pro"/>
          <w:sz w:val="22"/>
          <w:szCs w:val="22"/>
        </w:rPr>
      </w:pPr>
      <w:r w:rsidRPr="00C5590D">
        <w:rPr>
          <w:rFonts w:ascii="Verdana" w:eastAsia="Verdana Pro" w:hAnsi="Verdana" w:cs="Verdana Pro"/>
          <w:sz w:val="22"/>
          <w:szCs w:val="22"/>
        </w:rPr>
        <w:t>While t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he class may </w:t>
      </w:r>
      <w:r w:rsidRPr="00C5590D">
        <w:rPr>
          <w:rFonts w:ascii="Verdana" w:eastAsia="Verdana Pro" w:hAnsi="Verdana" w:cs="Verdana Pro"/>
          <w:sz w:val="22"/>
          <w:szCs w:val="22"/>
        </w:rPr>
        <w:t xml:space="preserve">choose to 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determine the length of the </w:t>
      </w:r>
      <w:r w:rsidR="00423260">
        <w:rPr>
          <w:rFonts w:ascii="Verdana" w:eastAsia="Verdana Pro" w:hAnsi="Verdana" w:cs="Verdana Pro"/>
          <w:sz w:val="22"/>
          <w:szCs w:val="22"/>
        </w:rPr>
        <w:t>research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 </w:t>
      </w:r>
      <w:r w:rsidR="00423260">
        <w:rPr>
          <w:rFonts w:ascii="Verdana" w:eastAsia="Verdana Pro" w:hAnsi="Verdana" w:cs="Verdana Pro"/>
          <w:sz w:val="22"/>
          <w:szCs w:val="22"/>
        </w:rPr>
        <w:t>period</w:t>
      </w:r>
      <w:r w:rsidRPr="00C5590D">
        <w:rPr>
          <w:rFonts w:ascii="Verdana" w:eastAsia="Verdana Pro" w:hAnsi="Verdana" w:cs="Verdana Pro"/>
          <w:sz w:val="22"/>
          <w:szCs w:val="22"/>
        </w:rPr>
        <w:t>,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 </w:t>
      </w:r>
      <w:r w:rsidR="00423260">
        <w:rPr>
          <w:rFonts w:ascii="Verdana" w:eastAsia="Verdana Pro" w:hAnsi="Verdana" w:cs="Verdana Pro"/>
          <w:sz w:val="22"/>
          <w:szCs w:val="22"/>
        </w:rPr>
        <w:t xml:space="preserve">several 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weeks is the recommended minimum period for the investigation </w:t>
      </w:r>
      <w:r w:rsidR="00423260">
        <w:rPr>
          <w:rFonts w:ascii="Verdana" w:eastAsia="Verdana Pro" w:hAnsi="Verdana" w:cs="Verdana Pro"/>
          <w:sz w:val="22"/>
          <w:szCs w:val="22"/>
        </w:rPr>
        <w:t>so</w:t>
      </w:r>
      <w:r w:rsidRPr="00C5590D">
        <w:rPr>
          <w:rFonts w:ascii="Verdana" w:eastAsia="Verdana Pro" w:hAnsi="Verdana" w:cs="Verdana Pro"/>
          <w:sz w:val="22"/>
          <w:szCs w:val="22"/>
        </w:rPr>
        <w:t xml:space="preserve"> </w:t>
      </w:r>
      <w:r w:rsidR="00423260">
        <w:rPr>
          <w:rFonts w:ascii="Verdana" w:eastAsia="Verdana Pro" w:hAnsi="Verdana" w:cs="Verdana Pro"/>
          <w:sz w:val="22"/>
          <w:szCs w:val="22"/>
        </w:rPr>
        <w:t>that</w:t>
      </w:r>
      <w:r w:rsidR="006A6F7D" w:rsidRPr="00C5590D">
        <w:rPr>
          <w:rFonts w:ascii="Verdana" w:eastAsia="Verdana Pro" w:hAnsi="Verdana" w:cs="Verdana Pro"/>
          <w:sz w:val="22"/>
          <w:szCs w:val="22"/>
        </w:rPr>
        <w:t xml:space="preserve"> learners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 </w:t>
      </w:r>
      <w:r w:rsidR="00423260">
        <w:rPr>
          <w:rFonts w:ascii="Verdana" w:eastAsia="Verdana Pro" w:hAnsi="Verdana" w:cs="Verdana Pro"/>
          <w:sz w:val="22"/>
          <w:szCs w:val="22"/>
        </w:rPr>
        <w:t>can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 gather </w:t>
      </w:r>
      <w:r w:rsidR="00835082">
        <w:rPr>
          <w:rFonts w:ascii="Verdana" w:eastAsia="Verdana Pro" w:hAnsi="Verdana" w:cs="Verdana Pro"/>
          <w:sz w:val="22"/>
          <w:szCs w:val="22"/>
        </w:rPr>
        <w:t xml:space="preserve">a </w:t>
      </w:r>
      <w:r w:rsidR="00FE5779" w:rsidRPr="00C5590D">
        <w:rPr>
          <w:rFonts w:ascii="Verdana" w:eastAsia="Verdana Pro" w:hAnsi="Verdana" w:cs="Verdana Pro"/>
          <w:sz w:val="22"/>
          <w:szCs w:val="22"/>
        </w:rPr>
        <w:t>robus</w:t>
      </w:r>
      <w:r w:rsidR="00F53A4B" w:rsidRPr="00C5590D">
        <w:rPr>
          <w:rFonts w:ascii="Verdana" w:eastAsia="Verdana Pro" w:hAnsi="Verdana" w:cs="Verdana Pro"/>
          <w:sz w:val="22"/>
          <w:szCs w:val="22"/>
        </w:rPr>
        <w:t>t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 data </w:t>
      </w:r>
      <w:r w:rsidR="00835082">
        <w:rPr>
          <w:rFonts w:ascii="Verdana" w:eastAsia="Verdana Pro" w:hAnsi="Verdana" w:cs="Verdana Pro"/>
          <w:sz w:val="22"/>
          <w:szCs w:val="22"/>
        </w:rPr>
        <w:t xml:space="preserve">set 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for analysis and evaluation. </w:t>
      </w:r>
      <w:r w:rsidR="00010AEB" w:rsidRPr="00C5590D">
        <w:rPr>
          <w:rFonts w:ascii="Verdana" w:eastAsia="Verdana Pro" w:hAnsi="Verdana" w:cs="Verdana Pro"/>
          <w:sz w:val="22"/>
          <w:szCs w:val="22"/>
        </w:rPr>
        <w:t xml:space="preserve">Some classes may engage in extension activities </w:t>
      </w:r>
      <w:r w:rsidR="00423260">
        <w:rPr>
          <w:rFonts w:ascii="Verdana" w:eastAsia="Verdana Pro" w:hAnsi="Verdana" w:cs="Verdana Pro"/>
          <w:sz w:val="22"/>
          <w:szCs w:val="22"/>
        </w:rPr>
        <w:t>that</w:t>
      </w:r>
      <w:r w:rsidR="00010AEB" w:rsidRPr="00C5590D">
        <w:rPr>
          <w:rFonts w:ascii="Verdana" w:eastAsia="Verdana Pro" w:hAnsi="Verdana" w:cs="Verdana Pro"/>
          <w:sz w:val="22"/>
          <w:szCs w:val="22"/>
        </w:rPr>
        <w:t xml:space="preserve"> will extend the length of the project.</w:t>
      </w:r>
    </w:p>
    <w:p w14:paraId="6333828B" w14:textId="3FE50778" w:rsidR="004C222D" w:rsidRPr="00C5590D" w:rsidRDefault="00010AEB" w:rsidP="00C5590D">
      <w:pPr>
        <w:spacing w:before="120" w:after="120"/>
        <w:ind w:left="11" w:right="-618"/>
        <w:rPr>
          <w:rFonts w:ascii="Verdana" w:eastAsia="Verdana Pro" w:hAnsi="Verdana" w:cs="Verdana Pro"/>
          <w:sz w:val="22"/>
          <w:szCs w:val="22"/>
        </w:rPr>
      </w:pPr>
      <w:r w:rsidRPr="00C5590D">
        <w:rPr>
          <w:rFonts w:ascii="Verdana" w:eastAsia="Verdana Pro" w:hAnsi="Verdana" w:cs="Verdana Pro"/>
          <w:sz w:val="22"/>
          <w:szCs w:val="22"/>
        </w:rPr>
        <w:t>T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ime </w:t>
      </w:r>
      <w:r w:rsidRPr="00C5590D">
        <w:rPr>
          <w:rFonts w:ascii="Verdana" w:eastAsia="Verdana Pro" w:hAnsi="Verdana" w:cs="Verdana Pro"/>
          <w:sz w:val="22"/>
          <w:szCs w:val="22"/>
        </w:rPr>
        <w:t xml:space="preserve">should be 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set aside weekly </w:t>
      </w:r>
      <w:r w:rsidR="00423260">
        <w:rPr>
          <w:rFonts w:ascii="Verdana" w:eastAsia="Verdana Pro" w:hAnsi="Verdana" w:cs="Verdana Pro"/>
          <w:sz w:val="22"/>
          <w:szCs w:val="22"/>
        </w:rPr>
        <w:t>to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 </w:t>
      </w:r>
      <w:r w:rsidR="00423260">
        <w:rPr>
          <w:rFonts w:ascii="Verdana" w:eastAsia="Verdana Pro" w:hAnsi="Verdana" w:cs="Verdana Pro"/>
          <w:sz w:val="22"/>
          <w:szCs w:val="22"/>
        </w:rPr>
        <w:t>revisit</w:t>
      </w:r>
      <w:r w:rsidR="00F53A4B" w:rsidRPr="00C5590D">
        <w:rPr>
          <w:rFonts w:ascii="Verdana" w:eastAsia="Verdana Pro" w:hAnsi="Verdana" w:cs="Verdana Pro"/>
          <w:sz w:val="22"/>
          <w:szCs w:val="22"/>
        </w:rPr>
        <w:t xml:space="preserve"> the investigation and </w:t>
      </w:r>
      <w:r w:rsidR="000D5AB3" w:rsidRPr="00C5590D">
        <w:rPr>
          <w:rFonts w:ascii="Verdana" w:eastAsia="Verdana Pro" w:hAnsi="Verdana" w:cs="Verdana Pro"/>
          <w:sz w:val="22"/>
          <w:szCs w:val="22"/>
        </w:rPr>
        <w:t>analysis</w:t>
      </w:r>
      <w:r w:rsidR="00A158F6" w:rsidRPr="00C5590D">
        <w:rPr>
          <w:rFonts w:ascii="Verdana" w:eastAsia="Verdana Pro" w:hAnsi="Verdana" w:cs="Verdana Pro"/>
          <w:sz w:val="22"/>
          <w:szCs w:val="22"/>
        </w:rPr>
        <w:t xml:space="preserve"> </w:t>
      </w:r>
      <w:r w:rsidR="000D5AB3" w:rsidRPr="00C5590D">
        <w:rPr>
          <w:rFonts w:ascii="Verdana" w:eastAsia="Verdana Pro" w:hAnsi="Verdana" w:cs="Verdana Pro"/>
          <w:sz w:val="22"/>
          <w:szCs w:val="22"/>
        </w:rPr>
        <w:t>of sensor data</w:t>
      </w:r>
      <w:r w:rsidR="00F53A4B" w:rsidRPr="00C5590D">
        <w:rPr>
          <w:rFonts w:ascii="Verdana" w:eastAsia="Verdana Pro" w:hAnsi="Verdana" w:cs="Verdana Pro"/>
          <w:sz w:val="22"/>
          <w:szCs w:val="22"/>
        </w:rPr>
        <w:t xml:space="preserve">. </w:t>
      </w:r>
      <w:r w:rsidRPr="00C5590D">
        <w:rPr>
          <w:rFonts w:ascii="Verdana" w:eastAsia="Verdana Pro" w:hAnsi="Verdana" w:cs="Verdana Pro"/>
          <w:sz w:val="22"/>
          <w:szCs w:val="22"/>
        </w:rPr>
        <w:t>Their classroom data is presented via a digital dashboard curated by the University of Edinburgh.</w:t>
      </w:r>
      <w:r w:rsidR="00A158F6" w:rsidRPr="00C5590D">
        <w:rPr>
          <w:rFonts w:ascii="Verdana" w:eastAsia="Verdana Pro" w:hAnsi="Verdana" w:cs="Verdana Pro"/>
          <w:sz w:val="22"/>
          <w:szCs w:val="22"/>
        </w:rPr>
        <w:t xml:space="preserve"> </w:t>
      </w:r>
    </w:p>
    <w:p w14:paraId="6B43B827" w14:textId="75086DC7" w:rsidR="007569E0" w:rsidRDefault="00F53A4B" w:rsidP="00C5590D">
      <w:pPr>
        <w:spacing w:before="120" w:after="120"/>
        <w:ind w:left="11" w:right="-618"/>
        <w:rPr>
          <w:rFonts w:ascii="Verdana" w:eastAsia="Verdana Pro" w:hAnsi="Verdana" w:cs="Verdana Pro"/>
          <w:sz w:val="22"/>
          <w:szCs w:val="22"/>
        </w:rPr>
      </w:pPr>
      <w:r w:rsidRPr="00C5590D">
        <w:rPr>
          <w:rFonts w:ascii="Verdana" w:eastAsia="Verdana Pro" w:hAnsi="Verdana" w:cs="Verdana Pro"/>
          <w:sz w:val="22"/>
          <w:szCs w:val="22"/>
        </w:rPr>
        <w:t xml:space="preserve">At the end of the investigation period, time should be available for </w:t>
      </w:r>
      <w:r w:rsidR="00D24270" w:rsidRPr="00C5590D">
        <w:rPr>
          <w:rFonts w:ascii="Verdana" w:eastAsia="Verdana Pro" w:hAnsi="Verdana" w:cs="Verdana Pro"/>
          <w:sz w:val="22"/>
          <w:szCs w:val="22"/>
        </w:rPr>
        <w:t>learners to draw</w:t>
      </w:r>
      <w:r w:rsidRPr="00C5590D">
        <w:rPr>
          <w:rFonts w:ascii="Verdana" w:eastAsia="Verdana Pro" w:hAnsi="Verdana" w:cs="Verdana Pro"/>
          <w:sz w:val="22"/>
          <w:szCs w:val="22"/>
        </w:rPr>
        <w:t xml:space="preserve"> </w:t>
      </w:r>
      <w:r w:rsidR="006A6F7D" w:rsidRPr="00C5590D">
        <w:rPr>
          <w:rFonts w:ascii="Verdana" w:eastAsia="Verdana Pro" w:hAnsi="Verdana" w:cs="Verdana Pro"/>
          <w:sz w:val="22"/>
          <w:szCs w:val="22"/>
        </w:rPr>
        <w:t>conclusions</w:t>
      </w:r>
      <w:r w:rsidR="00010AEB" w:rsidRPr="00C5590D">
        <w:rPr>
          <w:rFonts w:ascii="Verdana" w:eastAsia="Verdana Pro" w:hAnsi="Verdana" w:cs="Verdana Pro"/>
          <w:sz w:val="22"/>
          <w:szCs w:val="22"/>
        </w:rPr>
        <w:t>,</w:t>
      </w:r>
      <w:r w:rsidR="00A158F6" w:rsidRPr="00C5590D">
        <w:rPr>
          <w:rFonts w:ascii="Verdana" w:eastAsia="Verdana Pro" w:hAnsi="Verdana" w:cs="Verdana Pro"/>
          <w:sz w:val="22"/>
          <w:szCs w:val="22"/>
        </w:rPr>
        <w:t xml:space="preserve"> discuss the impact of </w:t>
      </w:r>
      <w:r w:rsidR="006A6F7D" w:rsidRPr="00C5590D">
        <w:rPr>
          <w:rFonts w:ascii="Verdana" w:eastAsia="Verdana Pro" w:hAnsi="Verdana" w:cs="Verdana Pro"/>
          <w:sz w:val="22"/>
          <w:szCs w:val="22"/>
        </w:rPr>
        <w:t>their findings</w:t>
      </w:r>
      <w:r w:rsidR="00010AEB" w:rsidRPr="00C5590D">
        <w:rPr>
          <w:rFonts w:ascii="Verdana" w:eastAsia="Verdana Pro" w:hAnsi="Verdana" w:cs="Verdana Pro"/>
          <w:sz w:val="22"/>
          <w:szCs w:val="22"/>
        </w:rPr>
        <w:t xml:space="preserve"> and share their learning</w:t>
      </w:r>
      <w:r w:rsidR="000D5AB3" w:rsidRPr="00C5590D">
        <w:rPr>
          <w:rFonts w:ascii="Verdana" w:eastAsia="Verdana Pro" w:hAnsi="Verdana" w:cs="Verdana Pro"/>
          <w:sz w:val="22"/>
          <w:szCs w:val="22"/>
        </w:rPr>
        <w:t xml:space="preserve">. </w:t>
      </w:r>
    </w:p>
    <w:p w14:paraId="7FF85601" w14:textId="77777777" w:rsidR="00423260" w:rsidRPr="00C5590D" w:rsidRDefault="00423260" w:rsidP="00C5590D">
      <w:pPr>
        <w:spacing w:before="120" w:after="120"/>
        <w:ind w:left="11" w:right="-618"/>
        <w:rPr>
          <w:rFonts w:ascii="Verdana" w:eastAsia="Verdana Pro" w:hAnsi="Verdana" w:cs="Verdana Pro"/>
          <w:sz w:val="22"/>
          <w:szCs w:val="22"/>
        </w:rPr>
      </w:pPr>
    </w:p>
    <w:p w14:paraId="48BAF45E" w14:textId="28B96425" w:rsidR="00406A96" w:rsidRPr="00204E5A" w:rsidRDefault="00406A96" w:rsidP="00AE3983">
      <w:pPr>
        <w:pStyle w:val="NormalWeb"/>
        <w:spacing w:before="0" w:beforeAutospacing="0" w:after="0" w:afterAutospacing="0"/>
        <w:ind w:right="-619"/>
        <w:rPr>
          <w:rFonts w:ascii="Verdana" w:hAnsi="Verdana"/>
          <w:b/>
          <w:bCs/>
          <w:color w:val="67989D"/>
          <w:sz w:val="22"/>
          <w:szCs w:val="22"/>
        </w:rPr>
      </w:pPr>
      <w:r w:rsidRPr="00204E5A">
        <w:rPr>
          <w:rFonts w:ascii="Verdana" w:hAnsi="Verdana"/>
          <w:b/>
          <w:bCs/>
          <w:color w:val="67989D"/>
          <w:sz w:val="22"/>
          <w:szCs w:val="22"/>
        </w:rPr>
        <w:t>Objectives</w:t>
      </w:r>
    </w:p>
    <w:p w14:paraId="473D8E11" w14:textId="77777777" w:rsidR="00406A96" w:rsidRPr="00EA2447" w:rsidRDefault="00406A96" w:rsidP="00AE3983">
      <w:pPr>
        <w:ind w:right="-619"/>
        <w:rPr>
          <w:rFonts w:ascii="Verdana" w:hAnsi="Verdana"/>
          <w:color w:val="000000"/>
          <w:sz w:val="22"/>
          <w:szCs w:val="22"/>
        </w:rPr>
      </w:pPr>
    </w:p>
    <w:p w14:paraId="1F800CCD" w14:textId="77777777" w:rsidR="00406A96" w:rsidRPr="00EA2447" w:rsidRDefault="00406A96" w:rsidP="00AE3983">
      <w:pPr>
        <w:pStyle w:val="ListParagraph"/>
        <w:numPr>
          <w:ilvl w:val="0"/>
          <w:numId w:val="4"/>
        </w:numPr>
        <w:ind w:left="0" w:right="-619" w:firstLine="0"/>
        <w:rPr>
          <w:rFonts w:ascii="Verdana" w:hAnsi="Verdana"/>
          <w:color w:val="000000"/>
          <w:sz w:val="22"/>
          <w:szCs w:val="22"/>
        </w:rPr>
      </w:pPr>
      <w:r w:rsidRPr="00EA2447">
        <w:rPr>
          <w:rFonts w:ascii="Verdana" w:hAnsi="Verdana"/>
          <w:color w:val="000000"/>
          <w:sz w:val="22"/>
          <w:szCs w:val="22"/>
        </w:rPr>
        <w:t>To develop scientific inquiry and investigative skills.</w:t>
      </w:r>
    </w:p>
    <w:p w14:paraId="0E77DA29" w14:textId="77777777" w:rsidR="00406A96" w:rsidRPr="00EA2447" w:rsidRDefault="00406A96" w:rsidP="00AE3983">
      <w:pPr>
        <w:pStyle w:val="ListParagraph"/>
        <w:numPr>
          <w:ilvl w:val="0"/>
          <w:numId w:val="4"/>
        </w:numPr>
        <w:ind w:left="0" w:right="-619" w:firstLine="0"/>
        <w:rPr>
          <w:rFonts w:ascii="Verdana" w:hAnsi="Verdana"/>
          <w:color w:val="000000"/>
          <w:sz w:val="22"/>
          <w:szCs w:val="22"/>
        </w:rPr>
      </w:pPr>
      <w:r w:rsidRPr="00EA2447">
        <w:rPr>
          <w:rFonts w:ascii="Verdana" w:hAnsi="Verdana"/>
          <w:color w:val="000000"/>
          <w:sz w:val="22"/>
          <w:szCs w:val="22"/>
        </w:rPr>
        <w:t>To introduce learners to concepts about data and its use in problem solving.</w:t>
      </w:r>
    </w:p>
    <w:p w14:paraId="26F90786" w14:textId="77777777" w:rsidR="00406A96" w:rsidRPr="00EA2447" w:rsidRDefault="00406A96" w:rsidP="00AE3983">
      <w:pPr>
        <w:pStyle w:val="ListParagraph"/>
        <w:numPr>
          <w:ilvl w:val="0"/>
          <w:numId w:val="5"/>
        </w:numPr>
        <w:tabs>
          <w:tab w:val="clear" w:pos="720"/>
          <w:tab w:val="num" w:pos="360"/>
        </w:tabs>
        <w:ind w:left="0" w:right="-619" w:firstLine="0"/>
        <w:rPr>
          <w:rFonts w:ascii="Verdana" w:hAnsi="Verdana"/>
          <w:color w:val="000000"/>
          <w:sz w:val="22"/>
          <w:szCs w:val="22"/>
        </w:rPr>
      </w:pPr>
      <w:r w:rsidRPr="00EA2447">
        <w:rPr>
          <w:rFonts w:ascii="Verdana" w:hAnsi="Verdana"/>
          <w:color w:val="000000"/>
          <w:sz w:val="22"/>
          <w:szCs w:val="22"/>
        </w:rPr>
        <w:t>To raise awareness of how sensors are used to gather data in the environment.</w:t>
      </w:r>
    </w:p>
    <w:p w14:paraId="3B62B734" w14:textId="77777777" w:rsidR="007569E0" w:rsidRPr="00EA2447" w:rsidRDefault="00406A96" w:rsidP="00AE3983">
      <w:pPr>
        <w:pStyle w:val="NormalWeb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right="-619" w:firstLine="0"/>
        <w:rPr>
          <w:rFonts w:ascii="Verdana" w:hAnsi="Verdana" w:cs="Arial"/>
          <w:bCs/>
          <w:sz w:val="22"/>
          <w:szCs w:val="22"/>
        </w:rPr>
      </w:pPr>
      <w:r w:rsidRPr="00EA2447">
        <w:rPr>
          <w:rFonts w:ascii="Verdana" w:hAnsi="Verdana"/>
          <w:color w:val="000000"/>
          <w:sz w:val="22"/>
          <w:szCs w:val="22"/>
        </w:rPr>
        <w:t>To a</w:t>
      </w:r>
      <w:r w:rsidRPr="00EA2447">
        <w:rPr>
          <w:rFonts w:ascii="Verdana" w:hAnsi="Verdana"/>
          <w:sz w:val="22"/>
          <w:szCs w:val="22"/>
        </w:rPr>
        <w:t>nalyse, interpret, evaluate and present scientific findings</w:t>
      </w:r>
      <w:r w:rsidRPr="00EA2447">
        <w:rPr>
          <w:rFonts w:ascii="Verdana" w:hAnsi="Verdana" w:cs="Arial"/>
          <w:sz w:val="22"/>
          <w:szCs w:val="22"/>
        </w:rPr>
        <w:t>.</w:t>
      </w:r>
    </w:p>
    <w:p w14:paraId="00000025" w14:textId="77777777" w:rsidR="00600B93" w:rsidRPr="00EA2447" w:rsidRDefault="00600B93" w:rsidP="00AE3983">
      <w:pPr>
        <w:ind w:right="-619"/>
        <w:rPr>
          <w:rFonts w:ascii="Verdana" w:eastAsia="Verdana Pro" w:hAnsi="Verdana" w:cs="Verdana Pro"/>
          <w:sz w:val="22"/>
          <w:szCs w:val="22"/>
        </w:rPr>
      </w:pPr>
    </w:p>
    <w:p w14:paraId="00000026" w14:textId="70D98EB7" w:rsidR="00600B93" w:rsidRPr="00204E5A" w:rsidRDefault="00DC37E6" w:rsidP="00AE3983">
      <w:pPr>
        <w:pStyle w:val="Heading1"/>
        <w:ind w:right="-619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color w:val="67989D"/>
          <w:sz w:val="22"/>
          <w:szCs w:val="22"/>
        </w:rPr>
        <w:t>Age and stage</w:t>
      </w:r>
    </w:p>
    <w:p w14:paraId="6544EC47" w14:textId="77777777" w:rsidR="00406A96" w:rsidRPr="00EA2447" w:rsidRDefault="00406A96" w:rsidP="00AE3983">
      <w:pPr>
        <w:ind w:right="-619"/>
        <w:rPr>
          <w:rFonts w:ascii="Verdana" w:eastAsia="Verdana Pro" w:hAnsi="Verdana"/>
        </w:rPr>
      </w:pPr>
    </w:p>
    <w:p w14:paraId="00000028" w14:textId="09B0982A" w:rsidR="00600B93" w:rsidRPr="00B05525" w:rsidRDefault="000D5AB3" w:rsidP="00B05525">
      <w:pPr>
        <w:pStyle w:val="ListParagraph"/>
        <w:numPr>
          <w:ilvl w:val="0"/>
          <w:numId w:val="57"/>
        </w:numPr>
        <w:ind w:right="-619"/>
        <w:rPr>
          <w:rFonts w:ascii="Verdana" w:eastAsia="Verdana Pro" w:hAnsi="Verdana" w:cs="Verdana Pro"/>
          <w:sz w:val="22"/>
          <w:szCs w:val="22"/>
        </w:rPr>
      </w:pPr>
      <w:r w:rsidRPr="00B05525">
        <w:rPr>
          <w:rFonts w:ascii="Verdana" w:eastAsia="Verdana Pro" w:hAnsi="Verdana" w:cs="Verdana Pro"/>
          <w:sz w:val="22"/>
          <w:szCs w:val="22"/>
        </w:rPr>
        <w:t xml:space="preserve">CfE </w:t>
      </w:r>
      <w:r w:rsidR="007A1D17" w:rsidRPr="00B05525">
        <w:rPr>
          <w:rFonts w:ascii="Verdana" w:eastAsia="Verdana Pro" w:hAnsi="Verdana" w:cs="Verdana Pro"/>
          <w:sz w:val="22"/>
          <w:szCs w:val="22"/>
        </w:rPr>
        <w:t>second</w:t>
      </w:r>
      <w:r w:rsidRPr="00B05525">
        <w:rPr>
          <w:rFonts w:ascii="Verdana" w:eastAsia="Verdana Pro" w:hAnsi="Verdana" w:cs="Verdana Pro"/>
          <w:sz w:val="22"/>
          <w:szCs w:val="22"/>
        </w:rPr>
        <w:t xml:space="preserve"> level</w:t>
      </w:r>
    </w:p>
    <w:p w14:paraId="71B920D4" w14:textId="77777777" w:rsidR="005366B5" w:rsidRPr="00EA2447" w:rsidRDefault="005366B5" w:rsidP="004C222D">
      <w:pPr>
        <w:pStyle w:val="ListParagraph"/>
        <w:numPr>
          <w:ilvl w:val="0"/>
          <w:numId w:val="12"/>
        </w:numPr>
        <w:ind w:left="378" w:right="-619" w:hanging="350"/>
        <w:rPr>
          <w:rFonts w:ascii="Verdana" w:hAnsi="Verdana"/>
          <w:sz w:val="22"/>
          <w:szCs w:val="22"/>
        </w:rPr>
      </w:pPr>
      <w:r w:rsidRPr="00EA2447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Coverage of CfE experiences and outcomes, science benchmarks &amp; skills development, and IDL links are shown below.</w:t>
      </w:r>
    </w:p>
    <w:p w14:paraId="02FD8BC3" w14:textId="77777777" w:rsidR="005366B5" w:rsidRPr="00EA2447" w:rsidRDefault="005366B5" w:rsidP="00AE3983">
      <w:pPr>
        <w:ind w:left="14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0000002B" w14:textId="77777777" w:rsidR="00600B93" w:rsidRPr="00204E5A" w:rsidRDefault="00DC37E6" w:rsidP="00AE3983">
      <w:pPr>
        <w:ind w:left="-14" w:right="-619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t>Curriculum areas/benchmarks</w:t>
      </w:r>
    </w:p>
    <w:p w14:paraId="0000002C" w14:textId="60914C54" w:rsidR="00600B93" w:rsidRDefault="00600B93" w:rsidP="00AE3983">
      <w:pPr>
        <w:ind w:left="-14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tbl>
      <w:tblPr>
        <w:tblStyle w:val="TableGrid"/>
        <w:tblW w:w="0" w:type="auto"/>
        <w:tblInd w:w="-14" w:type="dxa"/>
        <w:tblLook w:val="04A0" w:firstRow="1" w:lastRow="0" w:firstColumn="1" w:lastColumn="0" w:noHBand="0" w:noVBand="1"/>
      </w:tblPr>
      <w:tblGrid>
        <w:gridCol w:w="9060"/>
      </w:tblGrid>
      <w:tr w:rsidR="00B05525" w14:paraId="182B62CC" w14:textId="77777777" w:rsidTr="00B05525">
        <w:tc>
          <w:tcPr>
            <w:tcW w:w="9060" w:type="dxa"/>
            <w:shd w:val="clear" w:color="auto" w:fill="FDE9D9" w:themeFill="accent6" w:themeFillTint="33"/>
          </w:tcPr>
          <w:p w14:paraId="3B4181AA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>Second Level Science Skill</w:t>
            </w: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ab/>
            </w:r>
          </w:p>
          <w:p w14:paraId="3D83D81F" w14:textId="77777777" w:rsidR="00B05525" w:rsidRDefault="00B05525" w:rsidP="00B05525">
            <w:pPr>
              <w:ind w:left="28" w:right="157"/>
              <w:rPr>
                <w:rFonts w:ascii="Verdana" w:eastAsia="Verdana Pro" w:hAnsi="Verdana" w:cs="Verdana Pro"/>
                <w:sz w:val="22"/>
                <w:szCs w:val="22"/>
              </w:rPr>
            </w:pPr>
          </w:p>
          <w:p w14:paraId="5B18389D" w14:textId="363F82A6" w:rsidR="00B05525" w:rsidRPr="00B05525" w:rsidRDefault="00B05525" w:rsidP="00B05525">
            <w:pPr>
              <w:pStyle w:val="ListParagraph"/>
              <w:numPr>
                <w:ilvl w:val="0"/>
                <w:numId w:val="53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 xml:space="preserve">Selects appropriate methods to record data/information. </w:t>
            </w:r>
          </w:p>
          <w:p w14:paraId="4B40C16A" w14:textId="77777777" w:rsidR="00B05525" w:rsidRPr="00B05525" w:rsidRDefault="00B05525" w:rsidP="00B05525">
            <w:pPr>
              <w:pStyle w:val="ListParagraph"/>
              <w:numPr>
                <w:ilvl w:val="0"/>
                <w:numId w:val="53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 xml:space="preserve">Identifies relationships between the independent and dependent variables. </w:t>
            </w:r>
          </w:p>
          <w:p w14:paraId="0E48EC4F" w14:textId="77777777" w:rsidR="00B05525" w:rsidRPr="00B05525" w:rsidRDefault="00B05525" w:rsidP="00B05525">
            <w:pPr>
              <w:pStyle w:val="ListParagraph"/>
              <w:numPr>
                <w:ilvl w:val="0"/>
                <w:numId w:val="53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 xml:space="preserve">Relates findings to the wider world. </w:t>
            </w:r>
          </w:p>
          <w:p w14:paraId="1E9E3C49" w14:textId="77777777" w:rsidR="00B05525" w:rsidRPr="00B05525" w:rsidRDefault="00B05525" w:rsidP="00B05525">
            <w:pPr>
              <w:pStyle w:val="ListParagraph"/>
              <w:numPr>
                <w:ilvl w:val="0"/>
                <w:numId w:val="53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>Draws basic conclusions consistent with findings.</w:t>
            </w:r>
          </w:p>
          <w:p w14:paraId="377B8F17" w14:textId="77777777" w:rsidR="00B05525" w:rsidRPr="00B05525" w:rsidRDefault="00B05525" w:rsidP="00B05525">
            <w:pPr>
              <w:pStyle w:val="ListParagraph"/>
              <w:numPr>
                <w:ilvl w:val="0"/>
                <w:numId w:val="53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>Identifies and discusses additional knowledge and understanding gained.</w:t>
            </w:r>
          </w:p>
          <w:p w14:paraId="1A2D45A4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sz w:val="22"/>
                <w:szCs w:val="22"/>
              </w:rPr>
            </w:pPr>
          </w:p>
          <w:p w14:paraId="55D567B6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>Second Level Topical Science (various)</w:t>
            </w:r>
          </w:p>
          <w:p w14:paraId="76F8A7BA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sz w:val="22"/>
                <w:szCs w:val="22"/>
              </w:rPr>
            </w:pPr>
          </w:p>
          <w:p w14:paraId="3C477904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 xml:space="preserve">Digital Learning </w:t>
            </w: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ab/>
            </w:r>
          </w:p>
          <w:p w14:paraId="1CFA5E67" w14:textId="77777777" w:rsidR="00B05525" w:rsidRPr="00B05525" w:rsidRDefault="00B05525" w:rsidP="00B05525">
            <w:pPr>
              <w:pStyle w:val="ListParagraph"/>
              <w:numPr>
                <w:ilvl w:val="0"/>
                <w:numId w:val="54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>I can select and use digital technologies to access, select relevant information. TCH 02-02a</w:t>
            </w:r>
          </w:p>
          <w:p w14:paraId="4C0467FD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sz w:val="22"/>
                <w:szCs w:val="22"/>
              </w:rPr>
            </w:pPr>
          </w:p>
          <w:p w14:paraId="60163531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 xml:space="preserve">Maths/Numeracy </w:t>
            </w: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ab/>
            </w:r>
          </w:p>
          <w:p w14:paraId="4F03824D" w14:textId="77777777" w:rsidR="00B05525" w:rsidRPr="00B05525" w:rsidRDefault="00B05525" w:rsidP="00B05525">
            <w:pPr>
              <w:pStyle w:val="ListParagraph"/>
              <w:numPr>
                <w:ilvl w:val="0"/>
                <w:numId w:val="55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>I have carried out investigations and surveys, devising and using a variety of methods to gather information and have worked with others to collate, organise and communicate the results in an appropriate way. MNU 2-20b</w:t>
            </w:r>
          </w:p>
          <w:p w14:paraId="54AA9438" w14:textId="77777777" w:rsidR="00B05525" w:rsidRPr="00B05525" w:rsidRDefault="00B05525" w:rsidP="00B05525">
            <w:pPr>
              <w:pStyle w:val="ListParagraph"/>
              <w:numPr>
                <w:ilvl w:val="0"/>
                <w:numId w:val="55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>I can display data using a suitable scale, by choosing appropriately from an extended range of tables, charts, diagrams and graphs, making effective use of technology. MTH 2-21b</w:t>
            </w:r>
          </w:p>
          <w:p w14:paraId="2F0516CA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sz w:val="22"/>
                <w:szCs w:val="22"/>
              </w:rPr>
            </w:pPr>
          </w:p>
          <w:p w14:paraId="7148132E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 xml:space="preserve">Literacy </w:t>
            </w: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ab/>
            </w:r>
          </w:p>
          <w:p w14:paraId="7514B6B5" w14:textId="77777777" w:rsidR="00B05525" w:rsidRPr="00B05525" w:rsidRDefault="00B05525" w:rsidP="00B05525">
            <w:pPr>
              <w:pStyle w:val="ListParagraph"/>
              <w:numPr>
                <w:ilvl w:val="0"/>
                <w:numId w:val="56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>As I listen or watch, I can make notes, organise these under suitable headings and use these to understand ideas and information and create new texts LIT 2-15a</w:t>
            </w:r>
          </w:p>
          <w:p w14:paraId="1D386946" w14:textId="77777777" w:rsidR="00B05525" w:rsidRDefault="00B05525" w:rsidP="00B05525">
            <w:pPr>
              <w:ind w:right="157"/>
              <w:rPr>
                <w:rFonts w:ascii="Verdana" w:eastAsia="Verdana Pro" w:hAnsi="Verdana" w:cs="Verdana Pro"/>
                <w:color w:val="000000"/>
                <w:sz w:val="22"/>
                <w:szCs w:val="22"/>
              </w:rPr>
            </w:pPr>
          </w:p>
        </w:tc>
      </w:tr>
    </w:tbl>
    <w:p w14:paraId="412A0A7B" w14:textId="04E0F3F8" w:rsidR="00B05525" w:rsidRDefault="00B05525" w:rsidP="00AE3983">
      <w:pPr>
        <w:ind w:left="-14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44FC180E" w14:textId="1633BC50" w:rsidR="00B05525" w:rsidRDefault="00B05525" w:rsidP="00AE3983">
      <w:pPr>
        <w:ind w:left="-14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3480B013" w14:textId="77777777" w:rsidR="00143F0B" w:rsidRDefault="00143F0B" w:rsidP="00AE3983">
      <w:pPr>
        <w:ind w:right="-619"/>
        <w:rPr>
          <w:rFonts w:ascii="Verdana" w:eastAsia="Verdana Pro" w:hAnsi="Verdana" w:cs="Verdana Pro"/>
          <w:b/>
          <w:color w:val="67989D"/>
          <w:sz w:val="22"/>
          <w:szCs w:val="22"/>
        </w:rPr>
      </w:pPr>
    </w:p>
    <w:p w14:paraId="358000ED" w14:textId="77777777" w:rsidR="00143F0B" w:rsidRDefault="00143F0B" w:rsidP="00AE3983">
      <w:pPr>
        <w:ind w:right="-619"/>
        <w:rPr>
          <w:rFonts w:ascii="Verdana" w:eastAsia="Verdana Pro" w:hAnsi="Verdana" w:cs="Verdana Pro"/>
          <w:b/>
          <w:color w:val="67989D"/>
          <w:sz w:val="22"/>
          <w:szCs w:val="22"/>
        </w:rPr>
      </w:pPr>
    </w:p>
    <w:p w14:paraId="2789FA78" w14:textId="77777777" w:rsidR="00143F0B" w:rsidRDefault="00143F0B" w:rsidP="00AE3983">
      <w:pPr>
        <w:ind w:right="-619"/>
        <w:rPr>
          <w:rFonts w:ascii="Verdana" w:eastAsia="Verdana Pro" w:hAnsi="Verdana" w:cs="Verdana Pro"/>
          <w:b/>
          <w:color w:val="67989D"/>
          <w:sz w:val="22"/>
          <w:szCs w:val="22"/>
        </w:rPr>
      </w:pPr>
    </w:p>
    <w:p w14:paraId="7638319E" w14:textId="77777777" w:rsidR="00143F0B" w:rsidRDefault="00143F0B" w:rsidP="00AE3983">
      <w:pPr>
        <w:ind w:right="-619"/>
        <w:rPr>
          <w:rFonts w:ascii="Verdana" w:eastAsia="Verdana Pro" w:hAnsi="Verdana" w:cs="Verdana Pro"/>
          <w:b/>
          <w:color w:val="67989D"/>
          <w:sz w:val="22"/>
          <w:szCs w:val="22"/>
        </w:rPr>
      </w:pPr>
    </w:p>
    <w:p w14:paraId="43511BA5" w14:textId="77777777" w:rsidR="00143F0B" w:rsidRDefault="00143F0B" w:rsidP="00AE3983">
      <w:pPr>
        <w:ind w:right="-619"/>
        <w:rPr>
          <w:rFonts w:ascii="Verdana" w:eastAsia="Verdana Pro" w:hAnsi="Verdana" w:cs="Verdana Pro"/>
          <w:b/>
          <w:color w:val="67989D"/>
          <w:sz w:val="22"/>
          <w:szCs w:val="22"/>
        </w:rPr>
      </w:pPr>
    </w:p>
    <w:p w14:paraId="00000036" w14:textId="64D465C5" w:rsidR="00600B93" w:rsidRPr="00204E5A" w:rsidRDefault="00DC37E6" w:rsidP="00AE3983">
      <w:pPr>
        <w:ind w:right="-619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lastRenderedPageBreak/>
        <w:t>Knowledge, Understanding and Skills</w:t>
      </w:r>
    </w:p>
    <w:p w14:paraId="00000037" w14:textId="77777777" w:rsidR="00600B93" w:rsidRPr="00EA2447" w:rsidRDefault="00600B93" w:rsidP="00AE3983">
      <w:pPr>
        <w:ind w:left="-434" w:right="-619"/>
        <w:rPr>
          <w:rFonts w:ascii="Verdana" w:eastAsia="Verdana Pro" w:hAnsi="Verdana" w:cs="Verdana Pro"/>
          <w:sz w:val="22"/>
          <w:szCs w:val="22"/>
        </w:rPr>
      </w:pPr>
    </w:p>
    <w:p w14:paraId="00000038" w14:textId="01E18B50" w:rsidR="00600B93" w:rsidRPr="00EA2447" w:rsidRDefault="00DC37E6" w:rsidP="00AE3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4" w:right="-619" w:hanging="350"/>
        <w:rPr>
          <w:rFonts w:ascii="Verdana" w:hAnsi="Verdana"/>
          <w:sz w:val="22"/>
          <w:szCs w:val="22"/>
        </w:rPr>
      </w:pPr>
      <w:r w:rsidRPr="00EA2447">
        <w:rPr>
          <w:rFonts w:ascii="Verdana" w:eastAsia="Verdana Pro" w:hAnsi="Verdana" w:cs="Verdana Pro"/>
          <w:sz w:val="22"/>
          <w:szCs w:val="22"/>
        </w:rPr>
        <w:t xml:space="preserve">Know that sensors can be used to gather data </w:t>
      </w:r>
      <w:r w:rsidR="00010AEB">
        <w:rPr>
          <w:rFonts w:ascii="Verdana" w:eastAsia="Verdana Pro" w:hAnsi="Verdana" w:cs="Verdana Pro"/>
          <w:sz w:val="22"/>
          <w:szCs w:val="22"/>
        </w:rPr>
        <w:t xml:space="preserve">on </w:t>
      </w:r>
      <w:r w:rsidRPr="00EA2447">
        <w:rPr>
          <w:rFonts w:ascii="Verdana" w:eastAsia="Verdana Pro" w:hAnsi="Verdana" w:cs="Verdana Pro"/>
          <w:sz w:val="22"/>
          <w:szCs w:val="22"/>
        </w:rPr>
        <w:t xml:space="preserve">environmental </w:t>
      </w:r>
      <w:r w:rsidR="00085152">
        <w:rPr>
          <w:rFonts w:ascii="Verdana" w:eastAsia="Verdana Pro" w:hAnsi="Verdana" w:cs="Verdana Pro"/>
          <w:sz w:val="22"/>
          <w:szCs w:val="22"/>
        </w:rPr>
        <w:t>entities</w:t>
      </w:r>
      <w:r w:rsidR="00A158F6">
        <w:rPr>
          <w:rFonts w:ascii="Verdana" w:eastAsia="Verdana Pro" w:hAnsi="Verdana" w:cs="Verdana Pro"/>
          <w:sz w:val="22"/>
          <w:szCs w:val="22"/>
        </w:rPr>
        <w:t>.</w:t>
      </w:r>
    </w:p>
    <w:p w14:paraId="0000003A" w14:textId="1A74F0EF" w:rsidR="00600B93" w:rsidRPr="00EA2447" w:rsidRDefault="00DC37E6" w:rsidP="00AE3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4" w:right="-619" w:hanging="350"/>
        <w:rPr>
          <w:rFonts w:ascii="Verdana" w:hAnsi="Verdana"/>
          <w:sz w:val="22"/>
          <w:szCs w:val="22"/>
        </w:rPr>
      </w:pPr>
      <w:r w:rsidRPr="00EA2447">
        <w:rPr>
          <w:rFonts w:ascii="Verdana" w:eastAsia="Verdana Pro" w:hAnsi="Verdana" w:cs="Verdana Pro"/>
          <w:sz w:val="22"/>
          <w:szCs w:val="22"/>
        </w:rPr>
        <w:t>Understand how sensor data could be used to solve a problem</w:t>
      </w:r>
      <w:r w:rsidR="00A158F6">
        <w:rPr>
          <w:rFonts w:ascii="Verdana" w:eastAsia="Verdana Pro" w:hAnsi="Verdana" w:cs="Verdana Pro"/>
          <w:sz w:val="22"/>
          <w:szCs w:val="22"/>
        </w:rPr>
        <w:t>.</w:t>
      </w:r>
    </w:p>
    <w:p w14:paraId="0000003E" w14:textId="689D2EA1" w:rsidR="00600B93" w:rsidRPr="00EA2447" w:rsidRDefault="00DC37E6" w:rsidP="00AE3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4" w:right="-619" w:hanging="350"/>
        <w:rPr>
          <w:rFonts w:ascii="Verdana" w:hAnsi="Verdana"/>
          <w:sz w:val="22"/>
          <w:szCs w:val="22"/>
        </w:rPr>
      </w:pPr>
      <w:r w:rsidRPr="00EA2447">
        <w:rPr>
          <w:rFonts w:ascii="Verdana" w:eastAsia="Verdana Pro" w:hAnsi="Verdana" w:cs="Verdana Pro"/>
          <w:sz w:val="22"/>
          <w:szCs w:val="22"/>
        </w:rPr>
        <w:t>Analyse, interpret and evaluate scientific</w:t>
      </w:r>
      <w:r w:rsidR="005B6A11">
        <w:rPr>
          <w:rFonts w:ascii="Verdana" w:eastAsia="Verdana Pro" w:hAnsi="Verdana" w:cs="Verdana Pro"/>
          <w:sz w:val="22"/>
          <w:szCs w:val="22"/>
        </w:rPr>
        <w:t>/numeric</w:t>
      </w:r>
      <w:r w:rsidRPr="00EA2447">
        <w:rPr>
          <w:rFonts w:ascii="Verdana" w:eastAsia="Verdana Pro" w:hAnsi="Verdana" w:cs="Verdana Pro"/>
          <w:sz w:val="22"/>
          <w:szCs w:val="22"/>
        </w:rPr>
        <w:t xml:space="preserve"> findings</w:t>
      </w:r>
      <w:r w:rsidR="00A158F6">
        <w:rPr>
          <w:rFonts w:ascii="Verdana" w:eastAsia="Verdana Pro" w:hAnsi="Verdana" w:cs="Verdana Pro"/>
          <w:sz w:val="22"/>
          <w:szCs w:val="22"/>
        </w:rPr>
        <w:t>.</w:t>
      </w:r>
      <w:r w:rsidRPr="00EA2447">
        <w:rPr>
          <w:rFonts w:ascii="Verdana" w:eastAsia="Verdana Pro" w:hAnsi="Verdana" w:cs="Verdana Pro"/>
          <w:sz w:val="22"/>
          <w:szCs w:val="22"/>
        </w:rPr>
        <w:t xml:space="preserve"> </w:t>
      </w:r>
    </w:p>
    <w:p w14:paraId="00000040" w14:textId="0B937515" w:rsidR="00600B93" w:rsidRPr="00EA2447" w:rsidRDefault="00DC37E6" w:rsidP="00AE3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4" w:right="-619" w:hanging="350"/>
        <w:rPr>
          <w:rFonts w:ascii="Verdana" w:hAnsi="Verdana"/>
          <w:sz w:val="22"/>
          <w:szCs w:val="22"/>
        </w:rPr>
      </w:pPr>
      <w:r w:rsidRPr="00EA2447">
        <w:rPr>
          <w:rFonts w:ascii="Verdana" w:eastAsia="Verdana Pro" w:hAnsi="Verdana" w:cs="Verdana Pro"/>
          <w:sz w:val="22"/>
          <w:szCs w:val="22"/>
        </w:rPr>
        <w:t>Present scientific findings</w:t>
      </w:r>
      <w:r w:rsidR="00A158F6">
        <w:rPr>
          <w:rFonts w:ascii="Verdana" w:eastAsia="Verdana Pro" w:hAnsi="Verdana" w:cs="Verdana Pro"/>
          <w:sz w:val="22"/>
          <w:szCs w:val="22"/>
        </w:rPr>
        <w:t>.</w:t>
      </w:r>
    </w:p>
    <w:p w14:paraId="00000041" w14:textId="77777777" w:rsidR="00600B93" w:rsidRPr="00EA2447" w:rsidRDefault="00600B93" w:rsidP="00AE3983">
      <w:pPr>
        <w:pBdr>
          <w:top w:val="nil"/>
          <w:left w:val="nil"/>
          <w:bottom w:val="nil"/>
          <w:right w:val="nil"/>
          <w:between w:val="nil"/>
        </w:pBdr>
        <w:ind w:left="-434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56D7BA64" w14:textId="090D4F2F" w:rsidR="005366B5" w:rsidRPr="00204E5A" w:rsidRDefault="005366B5" w:rsidP="00514C08">
      <w:pPr>
        <w:pStyle w:val="NormalWeb"/>
        <w:spacing w:before="0" w:beforeAutospacing="0" w:after="0" w:afterAutospacing="0"/>
        <w:ind w:right="-619"/>
        <w:rPr>
          <w:rFonts w:ascii="Verdana" w:hAnsi="Verdana"/>
          <w:b/>
          <w:bCs/>
          <w:color w:val="67989D"/>
          <w:sz w:val="22"/>
          <w:szCs w:val="22"/>
        </w:rPr>
      </w:pPr>
      <w:r w:rsidRPr="00204E5A">
        <w:rPr>
          <w:rFonts w:ascii="Verdana" w:hAnsi="Verdana"/>
          <w:b/>
          <w:bCs/>
          <w:color w:val="67989D"/>
          <w:sz w:val="22"/>
          <w:szCs w:val="22"/>
        </w:rPr>
        <w:t>Resources</w:t>
      </w:r>
    </w:p>
    <w:p w14:paraId="138C7CE8" w14:textId="12ABE791" w:rsidR="007E41F6" w:rsidRPr="00C5590D" w:rsidRDefault="005366B5" w:rsidP="00C5590D">
      <w:pPr>
        <w:spacing w:before="120" w:after="120"/>
        <w:ind w:left="42" w:right="-619"/>
        <w:rPr>
          <w:rFonts w:ascii="Verdana" w:hAnsi="Verdana" w:cs="Arial"/>
          <w:bCs/>
          <w:sz w:val="22"/>
          <w:szCs w:val="22"/>
        </w:rPr>
      </w:pPr>
      <w:r w:rsidRPr="00C5590D">
        <w:rPr>
          <w:rFonts w:ascii="Verdana" w:hAnsi="Verdana" w:cs="Arial"/>
          <w:bCs/>
          <w:sz w:val="22"/>
          <w:szCs w:val="22"/>
        </w:rPr>
        <w:t xml:space="preserve">Resources to support this </w:t>
      </w:r>
      <w:r w:rsidR="009D15CF" w:rsidRPr="00C5590D">
        <w:rPr>
          <w:rFonts w:ascii="Verdana" w:hAnsi="Verdana" w:cs="Arial"/>
          <w:bCs/>
          <w:sz w:val="22"/>
          <w:szCs w:val="22"/>
        </w:rPr>
        <w:t>activity</w:t>
      </w:r>
      <w:r w:rsidRPr="00C5590D">
        <w:rPr>
          <w:rFonts w:ascii="Verdana" w:hAnsi="Verdana" w:cs="Arial"/>
          <w:bCs/>
          <w:sz w:val="22"/>
          <w:szCs w:val="22"/>
        </w:rPr>
        <w:t xml:space="preserve"> are highlighted in the lesson plans. This includes PowerPoint </w:t>
      </w:r>
      <w:r w:rsidR="00143F0B">
        <w:rPr>
          <w:rFonts w:ascii="Verdana" w:hAnsi="Verdana" w:cs="Arial"/>
          <w:bCs/>
          <w:sz w:val="22"/>
          <w:szCs w:val="22"/>
        </w:rPr>
        <w:t xml:space="preserve">or PDF </w:t>
      </w:r>
      <w:r w:rsidRPr="00C5590D">
        <w:rPr>
          <w:rFonts w:ascii="Verdana" w:hAnsi="Verdana" w:cs="Arial"/>
          <w:bCs/>
          <w:sz w:val="22"/>
          <w:szCs w:val="22"/>
        </w:rPr>
        <w:t>presentation</w:t>
      </w:r>
      <w:r w:rsidR="00010AEB" w:rsidRPr="00C5590D">
        <w:rPr>
          <w:rFonts w:ascii="Verdana" w:hAnsi="Verdana" w:cs="Arial"/>
          <w:bCs/>
          <w:sz w:val="22"/>
          <w:szCs w:val="22"/>
        </w:rPr>
        <w:t>s</w:t>
      </w:r>
      <w:r w:rsidRPr="00C5590D">
        <w:rPr>
          <w:rFonts w:ascii="Verdana" w:hAnsi="Verdana" w:cs="Arial"/>
          <w:bCs/>
          <w:sz w:val="22"/>
          <w:szCs w:val="22"/>
        </w:rPr>
        <w:t xml:space="preserve">, learner instructions, data </w:t>
      </w:r>
      <w:r w:rsidR="00085152" w:rsidRPr="00C5590D">
        <w:rPr>
          <w:rFonts w:ascii="Verdana" w:hAnsi="Verdana" w:cs="Arial"/>
          <w:bCs/>
          <w:sz w:val="22"/>
          <w:szCs w:val="22"/>
        </w:rPr>
        <w:t>observation</w:t>
      </w:r>
      <w:r w:rsidRPr="00C5590D">
        <w:rPr>
          <w:rFonts w:ascii="Verdana" w:hAnsi="Verdana" w:cs="Arial"/>
          <w:bCs/>
          <w:sz w:val="22"/>
          <w:szCs w:val="22"/>
        </w:rPr>
        <w:t xml:space="preserve"> sheets and activity templates.</w:t>
      </w:r>
      <w:r w:rsidR="007E41F6" w:rsidRPr="00C5590D">
        <w:rPr>
          <w:rFonts w:ascii="Verdana" w:hAnsi="Verdana" w:cs="Arial"/>
          <w:bCs/>
          <w:sz w:val="22"/>
          <w:szCs w:val="22"/>
        </w:rPr>
        <w:t xml:space="preserve">  </w:t>
      </w:r>
      <w:r w:rsidR="007E41F6" w:rsidRPr="00C5590D">
        <w:rPr>
          <w:rFonts w:ascii="Verdana" w:hAnsi="Verdana" w:cstheme="majorHAnsi"/>
          <w:sz w:val="22"/>
          <w:szCs w:val="22"/>
        </w:rPr>
        <w:t xml:space="preserve">An </w:t>
      </w:r>
      <w:r w:rsidR="00835082">
        <w:rPr>
          <w:rFonts w:ascii="Verdana" w:hAnsi="Verdana" w:cstheme="majorHAnsi"/>
          <w:sz w:val="22"/>
          <w:szCs w:val="22"/>
        </w:rPr>
        <w:t>indoor environment s</w:t>
      </w:r>
      <w:r w:rsidR="007E41F6" w:rsidRPr="00C5590D">
        <w:rPr>
          <w:rFonts w:ascii="Verdana" w:hAnsi="Verdana" w:cstheme="majorHAnsi"/>
          <w:sz w:val="22"/>
          <w:szCs w:val="22"/>
        </w:rPr>
        <w:t>ensor is used to measure levels of CO</w:t>
      </w:r>
      <w:r w:rsidR="007E41F6" w:rsidRPr="00C5590D">
        <w:rPr>
          <w:rFonts w:ascii="Cambria Math" w:hAnsi="Cambria Math" w:cs="Cambria Math"/>
          <w:sz w:val="22"/>
          <w:szCs w:val="22"/>
        </w:rPr>
        <w:t>₂</w:t>
      </w:r>
      <w:r w:rsidR="007E41F6" w:rsidRPr="00C5590D">
        <w:rPr>
          <w:rFonts w:ascii="Verdana" w:hAnsi="Verdana"/>
          <w:sz w:val="22"/>
          <w:szCs w:val="22"/>
        </w:rPr>
        <w:t>, temperature, humidity and light in the classroom</w:t>
      </w:r>
      <w:r w:rsidR="003F24BC" w:rsidRPr="00C5590D">
        <w:rPr>
          <w:rFonts w:ascii="Verdana" w:hAnsi="Verdana"/>
          <w:sz w:val="22"/>
          <w:szCs w:val="22"/>
        </w:rPr>
        <w:t>, along with</w:t>
      </w:r>
      <w:r w:rsidR="007E41F6" w:rsidRPr="00C5590D">
        <w:rPr>
          <w:rFonts w:ascii="Verdana" w:hAnsi="Verdana"/>
          <w:sz w:val="22"/>
          <w:szCs w:val="22"/>
        </w:rPr>
        <w:t xml:space="preserve"> </w:t>
      </w:r>
      <w:r w:rsidR="00D24270" w:rsidRPr="00C5590D">
        <w:rPr>
          <w:rFonts w:ascii="Verdana" w:hAnsi="Verdana"/>
          <w:sz w:val="22"/>
          <w:szCs w:val="22"/>
        </w:rPr>
        <w:t>instructions for installation</w:t>
      </w:r>
      <w:r w:rsidR="007E41F6" w:rsidRPr="00C5590D">
        <w:rPr>
          <w:rFonts w:ascii="Verdana" w:hAnsi="Verdana"/>
          <w:sz w:val="22"/>
          <w:szCs w:val="22"/>
        </w:rPr>
        <w:t xml:space="preserve"> and </w:t>
      </w:r>
      <w:r w:rsidR="003F24BC" w:rsidRPr="00C5590D">
        <w:rPr>
          <w:rFonts w:ascii="Verdana" w:hAnsi="Verdana"/>
          <w:sz w:val="22"/>
          <w:szCs w:val="22"/>
        </w:rPr>
        <w:t>operati</w:t>
      </w:r>
      <w:r w:rsidR="00835082">
        <w:rPr>
          <w:rFonts w:ascii="Verdana" w:hAnsi="Verdana"/>
          <w:sz w:val="22"/>
          <w:szCs w:val="22"/>
        </w:rPr>
        <w:t>on</w:t>
      </w:r>
      <w:r w:rsidR="003F24BC" w:rsidRPr="00C5590D">
        <w:rPr>
          <w:rFonts w:ascii="Verdana" w:hAnsi="Verdana"/>
          <w:sz w:val="22"/>
          <w:szCs w:val="22"/>
        </w:rPr>
        <w:t>.</w:t>
      </w:r>
    </w:p>
    <w:p w14:paraId="2D16804C" w14:textId="0FA08170" w:rsidR="005366B5" w:rsidRPr="00EA2447" w:rsidRDefault="005366B5" w:rsidP="00AE3983">
      <w:pPr>
        <w:pStyle w:val="NormalWeb"/>
        <w:spacing w:before="0" w:beforeAutospacing="0" w:after="0" w:afterAutospacing="0"/>
        <w:ind w:left="-420" w:right="-619"/>
        <w:rPr>
          <w:rFonts w:ascii="Verdana" w:hAnsi="Verdana"/>
          <w:b/>
          <w:bCs/>
          <w:color w:val="0039AD"/>
          <w:sz w:val="22"/>
          <w:szCs w:val="22"/>
          <w:u w:val="single"/>
        </w:rPr>
      </w:pPr>
    </w:p>
    <w:p w14:paraId="00000090" w14:textId="5EA37C1D" w:rsidR="00600B93" w:rsidRPr="00204E5A" w:rsidRDefault="00DC37E6" w:rsidP="00AE3983">
      <w:pPr>
        <w:ind w:right="-619"/>
        <w:rPr>
          <w:rFonts w:ascii="Verdana" w:eastAsia="Verdana Pro" w:hAnsi="Verdana" w:cs="Verdana Pro"/>
          <w:b/>
          <w:color w:val="67989D"/>
          <w:sz w:val="28"/>
          <w:szCs w:val="28"/>
        </w:rPr>
      </w:pPr>
      <w:r w:rsidRPr="00204E5A">
        <w:rPr>
          <w:rFonts w:ascii="Verdana" w:eastAsia="Verdana Pro" w:hAnsi="Verdana" w:cs="Verdana Pro"/>
          <w:b/>
          <w:color w:val="67989D"/>
          <w:sz w:val="28"/>
          <w:szCs w:val="28"/>
        </w:rPr>
        <w:t xml:space="preserve">Lesson </w:t>
      </w:r>
      <w:r w:rsidR="00EC4DF1" w:rsidRPr="00204E5A">
        <w:rPr>
          <w:rFonts w:ascii="Verdana" w:eastAsia="Verdana Pro" w:hAnsi="Verdana" w:cs="Verdana Pro"/>
          <w:b/>
          <w:color w:val="67989D"/>
          <w:sz w:val="28"/>
          <w:szCs w:val="28"/>
        </w:rPr>
        <w:t>Plan</w:t>
      </w:r>
      <w:r w:rsidR="00E7006E" w:rsidRPr="00204E5A">
        <w:rPr>
          <w:rFonts w:ascii="Verdana" w:eastAsia="Verdana Pro" w:hAnsi="Verdana" w:cs="Verdana Pro"/>
          <w:b/>
          <w:color w:val="67989D"/>
          <w:sz w:val="28"/>
          <w:szCs w:val="28"/>
        </w:rPr>
        <w:t>ning</w:t>
      </w:r>
      <w:r w:rsidRPr="00204E5A">
        <w:rPr>
          <w:rFonts w:ascii="Verdana" w:eastAsia="Verdana Pro" w:hAnsi="Verdana" w:cs="Verdana Pro"/>
          <w:b/>
          <w:color w:val="67989D"/>
          <w:sz w:val="28"/>
          <w:szCs w:val="28"/>
        </w:rPr>
        <w:t xml:space="preserve"> </w:t>
      </w:r>
    </w:p>
    <w:p w14:paraId="00000091" w14:textId="77777777" w:rsidR="00600B93" w:rsidRPr="00EA2447" w:rsidRDefault="00600B93" w:rsidP="00AE3983">
      <w:pPr>
        <w:pBdr>
          <w:top w:val="nil"/>
          <w:left w:val="nil"/>
          <w:bottom w:val="nil"/>
          <w:right w:val="nil"/>
          <w:between w:val="nil"/>
        </w:pBdr>
        <w:ind w:left="-567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00000092" w14:textId="77777777" w:rsidR="00600B93" w:rsidRPr="00EA2447" w:rsidRDefault="00600B93" w:rsidP="00AE3983">
      <w:pPr>
        <w:pBdr>
          <w:top w:val="nil"/>
          <w:left w:val="nil"/>
          <w:bottom w:val="nil"/>
          <w:right w:val="nil"/>
          <w:between w:val="nil"/>
        </w:pBdr>
        <w:ind w:left="-567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00000093" w14:textId="2120EFA8" w:rsidR="00600B93" w:rsidRPr="00204E5A" w:rsidRDefault="000223DD" w:rsidP="00AE3983">
      <w:pPr>
        <w:ind w:left="14" w:right="-619"/>
        <w:rPr>
          <w:rFonts w:ascii="Verdana" w:eastAsia="Verdana Pro" w:hAnsi="Verdana" w:cs="Verdana Pro"/>
          <w:b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t>A</w:t>
      </w:r>
      <w:r w:rsidR="00E7006E"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t>ctivity Overview</w:t>
      </w:r>
    </w:p>
    <w:p w14:paraId="4ED65465" w14:textId="77777777" w:rsidR="009A216A" w:rsidRPr="00EA2447" w:rsidRDefault="009A216A" w:rsidP="00AE3983">
      <w:pPr>
        <w:ind w:left="-567" w:right="-619"/>
        <w:rPr>
          <w:rFonts w:ascii="Verdana" w:eastAsia="Verdana Pro" w:hAnsi="Verdana" w:cs="Verdana Pro"/>
          <w:b/>
          <w:sz w:val="22"/>
          <w:szCs w:val="22"/>
        </w:rPr>
      </w:pPr>
    </w:p>
    <w:p w14:paraId="76C089A2" w14:textId="47C56DEA" w:rsidR="00F66C91" w:rsidRPr="00694FC2" w:rsidRDefault="00694FC2" w:rsidP="00C5590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/>
        <w:ind w:left="2149" w:right="-618" w:hanging="1429"/>
        <w:rPr>
          <w:rFonts w:ascii="Verdana" w:eastAsia="Arial" w:hAnsi="Verdana" w:cs="Arial"/>
          <w:bCs/>
          <w:color w:val="000000" w:themeColor="text1"/>
          <w:sz w:val="22"/>
          <w:szCs w:val="22"/>
        </w:rPr>
      </w:pP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Activity 1   </w:t>
      </w:r>
      <w:r>
        <w:rPr>
          <w:rFonts w:ascii="Verdana" w:eastAsia="Arial" w:hAnsi="Verdana" w:cs="Arial"/>
          <w:bCs/>
          <w:color w:val="000000" w:themeColor="text1"/>
          <w:sz w:val="22"/>
          <w:szCs w:val="22"/>
        </w:rPr>
        <w:tab/>
      </w:r>
      <w:r w:rsidRPr="00DA33AA">
        <w:rPr>
          <w:rFonts w:ascii="Verdana" w:eastAsia="Arial" w:hAnsi="Verdana" w:cs="Arial"/>
          <w:bCs/>
          <w:color w:val="000000" w:themeColor="text1"/>
          <w:sz w:val="22"/>
          <w:szCs w:val="22"/>
        </w:rPr>
        <w:t>The Class that Kept Falling Asleep</w:t>
      </w:r>
    </w:p>
    <w:p w14:paraId="3FB0CF46" w14:textId="573B44F7" w:rsidR="00694FC2" w:rsidRPr="00694FC2" w:rsidRDefault="00694FC2" w:rsidP="00C5590D">
      <w:pPr>
        <w:pStyle w:val="ListParagraph"/>
        <w:tabs>
          <w:tab w:val="left" w:pos="1418"/>
        </w:tabs>
        <w:spacing w:before="240" w:after="240"/>
        <w:ind w:left="2149" w:right="-618" w:hanging="1429"/>
        <w:contextualSpacing w:val="0"/>
        <w:rPr>
          <w:rFonts w:ascii="Verdana" w:eastAsia="Arial" w:hAnsi="Verdana" w:cs="Arial"/>
          <w:bCs/>
          <w:color w:val="000000" w:themeColor="text1"/>
          <w:sz w:val="22"/>
          <w:szCs w:val="22"/>
        </w:rPr>
      </w:pP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Activity 2   </w:t>
      </w:r>
      <w:r>
        <w:rPr>
          <w:rFonts w:ascii="Verdana" w:eastAsia="Arial" w:hAnsi="Verdana" w:cs="Arial"/>
          <w:bCs/>
          <w:color w:val="000000" w:themeColor="text1"/>
          <w:sz w:val="22"/>
          <w:szCs w:val="22"/>
        </w:rPr>
        <w:tab/>
      </w:r>
      <w:r w:rsidR="00A75C02">
        <w:rPr>
          <w:rFonts w:ascii="Verdana" w:eastAsia="Arial" w:hAnsi="Verdana" w:cs="Arial"/>
          <w:bCs/>
          <w:color w:val="000000" w:themeColor="text1"/>
          <w:sz w:val="22"/>
          <w:szCs w:val="22"/>
        </w:rPr>
        <w:t>Investigating environmental factors</w:t>
      </w:r>
    </w:p>
    <w:p w14:paraId="603296D3" w14:textId="067921AA" w:rsidR="00694FC2" w:rsidRPr="00694FC2" w:rsidRDefault="00694FC2" w:rsidP="00C5590D">
      <w:pPr>
        <w:pStyle w:val="ListParagraph"/>
        <w:tabs>
          <w:tab w:val="left" w:pos="1418"/>
        </w:tabs>
        <w:spacing w:before="240" w:after="240"/>
        <w:ind w:left="2149" w:right="-619" w:hanging="1429"/>
        <w:contextualSpacing w:val="0"/>
        <w:rPr>
          <w:rFonts w:ascii="Verdana" w:eastAsia="Arial" w:hAnsi="Verdana" w:cs="Arial"/>
          <w:bCs/>
          <w:color w:val="000000" w:themeColor="text1"/>
          <w:sz w:val="22"/>
          <w:szCs w:val="22"/>
        </w:rPr>
      </w:pP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Activity 3   </w:t>
      </w:r>
      <w:r>
        <w:rPr>
          <w:rFonts w:ascii="Verdana" w:eastAsia="Arial" w:hAnsi="Verdana" w:cs="Arial"/>
          <w:bCs/>
          <w:color w:val="000000" w:themeColor="text1"/>
          <w:sz w:val="22"/>
          <w:szCs w:val="22"/>
        </w:rPr>
        <w:tab/>
      </w: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>Introduction to sensors</w:t>
      </w:r>
      <w:r w:rsidR="00A75C0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 and data about buildings</w:t>
      </w:r>
    </w:p>
    <w:p w14:paraId="7115DBA7" w14:textId="771C5A88" w:rsidR="00694FC2" w:rsidRPr="00694FC2" w:rsidRDefault="00694FC2" w:rsidP="00C5590D">
      <w:pPr>
        <w:pStyle w:val="ListParagraph"/>
        <w:tabs>
          <w:tab w:val="left" w:pos="1418"/>
        </w:tabs>
        <w:spacing w:before="240" w:after="240"/>
        <w:ind w:left="2149" w:right="-619" w:hanging="1429"/>
        <w:rPr>
          <w:rFonts w:ascii="Verdana" w:eastAsia="Arial" w:hAnsi="Verdana" w:cs="Arial"/>
          <w:bCs/>
          <w:color w:val="000000" w:themeColor="text1"/>
          <w:sz w:val="22"/>
          <w:szCs w:val="22"/>
        </w:rPr>
      </w:pP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Activity 4   </w:t>
      </w:r>
      <w:r>
        <w:rPr>
          <w:rFonts w:ascii="Verdana" w:eastAsia="Arial" w:hAnsi="Verdana" w:cs="Arial"/>
          <w:bCs/>
          <w:color w:val="000000" w:themeColor="text1"/>
          <w:sz w:val="22"/>
          <w:szCs w:val="22"/>
        </w:rPr>
        <w:tab/>
      </w:r>
      <w:r w:rsidR="00A75C02">
        <w:rPr>
          <w:rFonts w:ascii="Verdana" w:eastAsia="Arial" w:hAnsi="Verdana" w:cs="Arial"/>
          <w:bCs/>
          <w:color w:val="000000" w:themeColor="text1"/>
          <w:sz w:val="22"/>
          <w:szCs w:val="22"/>
        </w:rPr>
        <w:t>Investigating our learning environment</w:t>
      </w:r>
    </w:p>
    <w:p w14:paraId="674F37BB" w14:textId="17D18B47" w:rsidR="00694FC2" w:rsidRPr="00694FC2" w:rsidRDefault="00694FC2" w:rsidP="00C5590D">
      <w:pPr>
        <w:tabs>
          <w:tab w:val="left" w:pos="1418"/>
        </w:tabs>
        <w:spacing w:before="240" w:after="240"/>
        <w:ind w:left="720" w:right="-619"/>
        <w:rPr>
          <w:rFonts w:ascii="Verdana" w:eastAsia="Arial" w:hAnsi="Verdana" w:cs="Arial"/>
          <w:bCs/>
          <w:color w:val="000000" w:themeColor="text1"/>
          <w:sz w:val="22"/>
          <w:szCs w:val="22"/>
        </w:rPr>
      </w:pP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Activity 5   </w:t>
      </w: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ab/>
      </w:r>
      <w:r w:rsidR="007E326E">
        <w:rPr>
          <w:rFonts w:ascii="Verdana" w:eastAsia="Arial" w:hAnsi="Verdana" w:cs="Arial"/>
          <w:bCs/>
          <w:color w:val="000000" w:themeColor="text1"/>
          <w:sz w:val="22"/>
          <w:szCs w:val="22"/>
        </w:rPr>
        <w:t>Recording</w:t>
      </w: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 </w:t>
      </w:r>
      <w:r w:rsidR="00442B12">
        <w:rPr>
          <w:rFonts w:ascii="Verdana" w:eastAsia="Arial" w:hAnsi="Verdana" w:cs="Arial"/>
          <w:bCs/>
          <w:color w:val="000000" w:themeColor="text1"/>
          <w:sz w:val="22"/>
          <w:szCs w:val="22"/>
        </w:rPr>
        <w:t>‘</w:t>
      </w:r>
      <w:r w:rsidR="000A1F24">
        <w:rPr>
          <w:rFonts w:ascii="Verdana" w:eastAsia="Arial" w:hAnsi="Verdana" w:cs="Arial"/>
          <w:bCs/>
          <w:color w:val="000000" w:themeColor="text1"/>
          <w:sz w:val="22"/>
          <w:szCs w:val="22"/>
        </w:rPr>
        <w:t>Learning State’</w:t>
      </w:r>
      <w:r w:rsidR="00442B1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 </w:t>
      </w: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>evaluations</w:t>
      </w:r>
    </w:p>
    <w:p w14:paraId="4BA3EEA1" w14:textId="22696CD8" w:rsidR="00694FC2" w:rsidRPr="00694FC2" w:rsidRDefault="00694FC2" w:rsidP="00C5590D">
      <w:pPr>
        <w:pStyle w:val="ListParagraph"/>
        <w:tabs>
          <w:tab w:val="left" w:pos="1418"/>
        </w:tabs>
        <w:spacing w:before="240" w:after="240"/>
        <w:ind w:left="2149" w:right="-619" w:hanging="1429"/>
        <w:rPr>
          <w:rFonts w:ascii="Verdana" w:eastAsia="Arial" w:hAnsi="Verdana" w:cs="Arial"/>
          <w:bCs/>
          <w:color w:val="000000" w:themeColor="text1"/>
          <w:sz w:val="22"/>
          <w:szCs w:val="22"/>
        </w:rPr>
      </w:pP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Activity 6   </w:t>
      </w:r>
      <w:r>
        <w:rPr>
          <w:rFonts w:ascii="Verdana" w:eastAsia="Arial" w:hAnsi="Verdana" w:cs="Arial"/>
          <w:bCs/>
          <w:color w:val="000000" w:themeColor="text1"/>
          <w:sz w:val="22"/>
          <w:szCs w:val="22"/>
        </w:rPr>
        <w:tab/>
      </w:r>
      <w:r w:rsidR="007E326E">
        <w:rPr>
          <w:rFonts w:ascii="Verdana" w:eastAsia="Arial" w:hAnsi="Verdana" w:cs="Arial"/>
          <w:bCs/>
          <w:color w:val="000000" w:themeColor="text1"/>
          <w:sz w:val="22"/>
          <w:szCs w:val="22"/>
        </w:rPr>
        <w:t>Analysing</w:t>
      </w: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 </w:t>
      </w:r>
      <w:r w:rsidR="00A75C02">
        <w:rPr>
          <w:rFonts w:ascii="Verdana" w:eastAsia="Arial" w:hAnsi="Verdana" w:cs="Arial"/>
          <w:bCs/>
          <w:color w:val="000000" w:themeColor="text1"/>
          <w:sz w:val="22"/>
          <w:szCs w:val="22"/>
        </w:rPr>
        <w:t>the dashboard</w:t>
      </w:r>
    </w:p>
    <w:p w14:paraId="3F69D876" w14:textId="330CFAC6" w:rsidR="00694FC2" w:rsidRPr="00694FC2" w:rsidRDefault="00694FC2" w:rsidP="00C5590D">
      <w:pPr>
        <w:tabs>
          <w:tab w:val="left" w:pos="993"/>
          <w:tab w:val="left" w:pos="1418"/>
        </w:tabs>
        <w:spacing w:before="240" w:after="240"/>
        <w:ind w:left="2149" w:right="-619" w:hanging="1429"/>
        <w:rPr>
          <w:rFonts w:ascii="Verdana" w:eastAsia="Arial" w:hAnsi="Verdana" w:cs="Arial"/>
          <w:bCs/>
          <w:color w:val="000000" w:themeColor="text1"/>
          <w:sz w:val="22"/>
          <w:szCs w:val="22"/>
        </w:rPr>
      </w:pP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Activity 7   </w:t>
      </w:r>
      <w:r>
        <w:rPr>
          <w:rFonts w:ascii="Verdana" w:eastAsia="Arial" w:hAnsi="Verdana" w:cs="Arial"/>
          <w:bCs/>
          <w:color w:val="000000" w:themeColor="text1"/>
          <w:sz w:val="22"/>
          <w:szCs w:val="22"/>
        </w:rPr>
        <w:tab/>
      </w:r>
      <w:r w:rsidR="00A75C02">
        <w:rPr>
          <w:rFonts w:ascii="Verdana" w:eastAsia="Arial" w:hAnsi="Verdana" w:cs="Arial"/>
          <w:bCs/>
          <w:color w:val="000000" w:themeColor="text1"/>
          <w:sz w:val="22"/>
          <w:szCs w:val="22"/>
        </w:rPr>
        <w:t>Changing our learning environment</w:t>
      </w:r>
    </w:p>
    <w:p w14:paraId="696737D4" w14:textId="6092B91E" w:rsidR="00694FC2" w:rsidRPr="00694FC2" w:rsidRDefault="00694FC2" w:rsidP="00C5590D">
      <w:pPr>
        <w:tabs>
          <w:tab w:val="left" w:pos="993"/>
          <w:tab w:val="left" w:pos="1418"/>
        </w:tabs>
        <w:spacing w:before="240" w:after="240"/>
        <w:ind w:left="2149" w:right="-619" w:hanging="1429"/>
        <w:rPr>
          <w:rFonts w:ascii="Verdana" w:eastAsia="Arial" w:hAnsi="Verdana" w:cs="Arial"/>
          <w:bCs/>
          <w:color w:val="000000" w:themeColor="text1"/>
          <w:sz w:val="22"/>
          <w:szCs w:val="22"/>
        </w:rPr>
      </w:pP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Activity 8 </w:t>
      </w:r>
      <w:r>
        <w:rPr>
          <w:rFonts w:ascii="Verdana" w:eastAsia="Arial" w:hAnsi="Verdana" w:cs="Arial"/>
          <w:bCs/>
          <w:color w:val="000000" w:themeColor="text1"/>
          <w:sz w:val="22"/>
          <w:szCs w:val="22"/>
        </w:rPr>
        <w:tab/>
      </w:r>
      <w:r w:rsidR="00A75C0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Can plants improve our learning </w:t>
      </w:r>
      <w:proofErr w:type="gramStart"/>
      <w:r w:rsidR="00A75C02">
        <w:rPr>
          <w:rFonts w:ascii="Verdana" w:eastAsia="Arial" w:hAnsi="Verdana" w:cs="Arial"/>
          <w:bCs/>
          <w:color w:val="000000" w:themeColor="text1"/>
          <w:sz w:val="22"/>
          <w:szCs w:val="22"/>
        </w:rPr>
        <w:t>environment?</w:t>
      </w:r>
      <w:proofErr w:type="gramEnd"/>
    </w:p>
    <w:p w14:paraId="22A3B8E9" w14:textId="4EA5BBFB" w:rsidR="00694FC2" w:rsidRPr="00694FC2" w:rsidRDefault="00694FC2" w:rsidP="00C5590D">
      <w:pPr>
        <w:pStyle w:val="ListParagraph"/>
        <w:tabs>
          <w:tab w:val="left" w:pos="1418"/>
        </w:tabs>
        <w:spacing w:before="240" w:after="240"/>
        <w:ind w:left="2149" w:right="-619" w:hanging="1429"/>
        <w:rPr>
          <w:rFonts w:ascii="Verdana" w:eastAsia="Arial" w:hAnsi="Verdana" w:cs="Arial"/>
          <w:bCs/>
          <w:color w:val="000000" w:themeColor="text1"/>
          <w:sz w:val="22"/>
          <w:szCs w:val="22"/>
        </w:rPr>
      </w:pP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Activity 9   </w:t>
      </w:r>
      <w:r>
        <w:rPr>
          <w:rFonts w:ascii="Verdana" w:eastAsia="Arial" w:hAnsi="Verdana" w:cs="Arial"/>
          <w:bCs/>
          <w:color w:val="000000" w:themeColor="text1"/>
          <w:sz w:val="22"/>
          <w:szCs w:val="22"/>
        </w:rPr>
        <w:tab/>
      </w:r>
      <w:r w:rsidR="007E326E">
        <w:rPr>
          <w:rFonts w:ascii="Verdana" w:eastAsia="Arial" w:hAnsi="Verdana" w:cs="Arial"/>
          <w:bCs/>
          <w:color w:val="000000" w:themeColor="text1"/>
          <w:sz w:val="22"/>
          <w:szCs w:val="22"/>
        </w:rPr>
        <w:t>Drawing</w:t>
      </w: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 conclusions from </w:t>
      </w:r>
      <w:r w:rsidR="007E326E">
        <w:rPr>
          <w:rFonts w:ascii="Verdana" w:eastAsia="Arial" w:hAnsi="Verdana" w:cs="Arial"/>
          <w:bCs/>
          <w:color w:val="000000" w:themeColor="text1"/>
          <w:sz w:val="22"/>
          <w:szCs w:val="22"/>
        </w:rPr>
        <w:t>the investigation</w:t>
      </w:r>
    </w:p>
    <w:p w14:paraId="4A152BFE" w14:textId="382CF87C" w:rsidR="00694FC2" w:rsidRPr="00694FC2" w:rsidRDefault="00694FC2" w:rsidP="00C5590D">
      <w:pPr>
        <w:tabs>
          <w:tab w:val="left" w:pos="1418"/>
        </w:tabs>
        <w:spacing w:before="240" w:after="240"/>
        <w:ind w:left="720" w:right="-619"/>
        <w:rPr>
          <w:rFonts w:ascii="Verdana" w:eastAsia="Arial" w:hAnsi="Verdana" w:cs="Arial"/>
          <w:bCs/>
          <w:color w:val="000000" w:themeColor="text1"/>
          <w:sz w:val="22"/>
          <w:szCs w:val="22"/>
        </w:rPr>
      </w:pPr>
      <w:r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Activity 10   </w:t>
      </w:r>
      <w:r w:rsidR="00A75C02">
        <w:rPr>
          <w:rFonts w:ascii="Verdana" w:eastAsia="Arial" w:hAnsi="Verdana" w:cs="Arial"/>
          <w:bCs/>
          <w:color w:val="000000" w:themeColor="text1"/>
          <w:sz w:val="22"/>
          <w:szCs w:val="22"/>
        </w:rPr>
        <w:t>Making a presentation</w:t>
      </w:r>
    </w:p>
    <w:p w14:paraId="29458FC8" w14:textId="57103A68" w:rsidR="00694FC2" w:rsidRPr="00694FC2" w:rsidRDefault="007E326E" w:rsidP="00C5590D">
      <w:pPr>
        <w:pStyle w:val="ListParagraph"/>
        <w:tabs>
          <w:tab w:val="left" w:pos="1418"/>
        </w:tabs>
        <w:spacing w:before="240" w:after="240"/>
        <w:ind w:left="2149" w:right="-619" w:hanging="1429"/>
        <w:rPr>
          <w:rFonts w:ascii="Verdana" w:eastAsia="Arial" w:hAnsi="Verdana" w:cs="Arial"/>
          <w:bCs/>
          <w:color w:val="000000" w:themeColor="text1"/>
          <w:sz w:val="22"/>
          <w:szCs w:val="22"/>
        </w:rPr>
      </w:pPr>
      <w:r>
        <w:rPr>
          <w:rFonts w:ascii="Verdana" w:eastAsia="Arial" w:hAnsi="Verdana" w:cs="Arial"/>
          <w:bCs/>
          <w:color w:val="000000" w:themeColor="text1"/>
          <w:sz w:val="22"/>
          <w:szCs w:val="22"/>
        </w:rPr>
        <w:t>Activity 11</w:t>
      </w:r>
      <w:r>
        <w:rPr>
          <w:rFonts w:ascii="Verdana" w:eastAsia="Arial" w:hAnsi="Verdana" w:cs="Arial"/>
          <w:bCs/>
          <w:color w:val="000000" w:themeColor="text1"/>
          <w:sz w:val="22"/>
          <w:szCs w:val="22"/>
        </w:rPr>
        <w:tab/>
      </w:r>
      <w:r w:rsidR="00694FC2" w:rsidRPr="00694FC2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Extension </w:t>
      </w:r>
      <w:r>
        <w:rPr>
          <w:rFonts w:ascii="Verdana" w:eastAsia="Arial" w:hAnsi="Verdana" w:cs="Arial"/>
          <w:bCs/>
          <w:color w:val="000000" w:themeColor="text1"/>
          <w:sz w:val="22"/>
          <w:szCs w:val="22"/>
        </w:rPr>
        <w:t>work</w:t>
      </w:r>
    </w:p>
    <w:p w14:paraId="085ADCCF" w14:textId="77777777" w:rsidR="00694FC2" w:rsidRDefault="00694FC2" w:rsidP="00694FC2">
      <w:pPr>
        <w:pStyle w:val="ListParagraph"/>
        <w:spacing w:before="120" w:after="120"/>
        <w:ind w:left="14" w:right="-619" w:hanging="14"/>
        <w:rPr>
          <w:rFonts w:ascii="Verdana" w:eastAsia="Arial" w:hAnsi="Verdana" w:cs="Arial"/>
          <w:b/>
          <w:bCs/>
          <w:color w:val="294EC0"/>
          <w:sz w:val="22"/>
          <w:szCs w:val="22"/>
        </w:rPr>
      </w:pPr>
    </w:p>
    <w:p w14:paraId="7B063113" w14:textId="77777777" w:rsidR="00DF60E9" w:rsidRDefault="00DF60E9" w:rsidP="00AE3983">
      <w:pPr>
        <w:ind w:left="-567" w:right="-619"/>
        <w:rPr>
          <w:rFonts w:ascii="Verdana" w:hAnsi="Verdana" w:cstheme="minorHAnsi"/>
          <w:b/>
          <w:bCs/>
          <w:color w:val="294EC0"/>
          <w:sz w:val="22"/>
          <w:szCs w:val="22"/>
        </w:rPr>
      </w:pPr>
    </w:p>
    <w:p w14:paraId="71F30B00" w14:textId="1913058A" w:rsidR="00EC4DF1" w:rsidRPr="00A23EF3" w:rsidRDefault="00EC4DF1" w:rsidP="00AE3983">
      <w:pPr>
        <w:ind w:right="-619"/>
        <w:rPr>
          <w:rFonts w:ascii="Verdana" w:hAnsi="Verdana" w:cstheme="minorHAnsi"/>
          <w:b/>
          <w:bCs/>
          <w:color w:val="294EC0"/>
          <w:sz w:val="22"/>
          <w:szCs w:val="22"/>
        </w:rPr>
      </w:pPr>
      <w:r w:rsidRPr="00204E5A">
        <w:rPr>
          <w:rFonts w:ascii="Verdana" w:hAnsi="Verdana" w:cstheme="minorHAnsi"/>
          <w:b/>
          <w:bCs/>
          <w:color w:val="67989D"/>
          <w:sz w:val="22"/>
          <w:szCs w:val="22"/>
        </w:rPr>
        <w:t xml:space="preserve">Learning </w:t>
      </w:r>
      <w:r w:rsidR="00010AEB" w:rsidRPr="00204E5A">
        <w:rPr>
          <w:rFonts w:ascii="Verdana" w:hAnsi="Verdana" w:cstheme="minorHAnsi"/>
          <w:b/>
          <w:bCs/>
          <w:color w:val="67989D"/>
          <w:sz w:val="22"/>
          <w:szCs w:val="22"/>
        </w:rPr>
        <w:t>i</w:t>
      </w:r>
      <w:r w:rsidRPr="00204E5A">
        <w:rPr>
          <w:rFonts w:ascii="Verdana" w:hAnsi="Verdana" w:cstheme="minorHAnsi"/>
          <w:b/>
          <w:bCs/>
          <w:color w:val="67989D"/>
          <w:sz w:val="22"/>
          <w:szCs w:val="22"/>
        </w:rPr>
        <w:t xml:space="preserve">ntentions </w:t>
      </w:r>
      <w:r w:rsidR="00010AEB" w:rsidRPr="00204E5A">
        <w:rPr>
          <w:rFonts w:ascii="Verdana" w:hAnsi="Verdana" w:cstheme="minorHAnsi"/>
          <w:b/>
          <w:bCs/>
          <w:color w:val="67989D"/>
          <w:sz w:val="22"/>
          <w:szCs w:val="22"/>
        </w:rPr>
        <w:t>(covering the entire project)</w:t>
      </w:r>
    </w:p>
    <w:p w14:paraId="76787383" w14:textId="77777777" w:rsidR="002A36D2" w:rsidRPr="00EA2447" w:rsidRDefault="002A36D2" w:rsidP="00AE3983">
      <w:pPr>
        <w:ind w:left="-567" w:right="-619"/>
        <w:rPr>
          <w:rFonts w:ascii="Verdana" w:hAnsi="Verdana" w:cstheme="minorHAnsi"/>
          <w:sz w:val="22"/>
          <w:szCs w:val="22"/>
        </w:rPr>
      </w:pPr>
    </w:p>
    <w:p w14:paraId="4CB92B67" w14:textId="031E80DB" w:rsidR="00DF60E9" w:rsidRPr="00DF60E9" w:rsidRDefault="00EC4DF1" w:rsidP="0024307F">
      <w:pPr>
        <w:pStyle w:val="ListParagraph"/>
        <w:numPr>
          <w:ilvl w:val="0"/>
          <w:numId w:val="3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 w:rsidRPr="00DF60E9">
        <w:rPr>
          <w:rFonts w:ascii="Verdana" w:hAnsi="Verdana" w:cstheme="minorHAnsi"/>
          <w:sz w:val="22"/>
          <w:szCs w:val="22"/>
        </w:rPr>
        <w:t xml:space="preserve">We are </w:t>
      </w:r>
      <w:r w:rsidR="00835082">
        <w:rPr>
          <w:rFonts w:ascii="Verdana" w:hAnsi="Verdana" w:cstheme="minorHAnsi"/>
          <w:sz w:val="22"/>
          <w:szCs w:val="22"/>
        </w:rPr>
        <w:t>discovering</w:t>
      </w:r>
      <w:r w:rsidRPr="00DF60E9">
        <w:rPr>
          <w:rFonts w:ascii="Verdana" w:hAnsi="Verdana" w:cstheme="minorHAnsi"/>
          <w:sz w:val="22"/>
          <w:szCs w:val="22"/>
        </w:rPr>
        <w:t xml:space="preserve"> </w:t>
      </w:r>
      <w:r w:rsidR="00DF60E9" w:rsidRPr="00DF60E9">
        <w:rPr>
          <w:rFonts w:ascii="Verdana" w:hAnsi="Verdana" w:cstheme="minorHAnsi"/>
          <w:sz w:val="22"/>
          <w:szCs w:val="22"/>
        </w:rPr>
        <w:t>how</w:t>
      </w:r>
      <w:r w:rsidRPr="00DF60E9">
        <w:rPr>
          <w:rFonts w:ascii="Verdana" w:hAnsi="Verdana" w:cstheme="minorHAnsi"/>
          <w:sz w:val="22"/>
          <w:szCs w:val="22"/>
        </w:rPr>
        <w:t xml:space="preserve"> </w:t>
      </w:r>
      <w:r w:rsidR="00DF60E9" w:rsidRPr="00DF60E9">
        <w:rPr>
          <w:rFonts w:ascii="Verdana" w:hAnsi="Verdana" w:cstheme="majorHAnsi"/>
          <w:sz w:val="22"/>
          <w:szCs w:val="22"/>
        </w:rPr>
        <w:t>CO</w:t>
      </w:r>
      <w:r w:rsidR="00DF60E9" w:rsidRPr="00DF60E9">
        <w:rPr>
          <w:rFonts w:ascii="Cambria Math" w:hAnsi="Cambria Math" w:cs="Cambria Math"/>
          <w:sz w:val="22"/>
          <w:szCs w:val="22"/>
        </w:rPr>
        <w:t>₂</w:t>
      </w:r>
      <w:r w:rsidR="00DF60E9" w:rsidRPr="00DF60E9">
        <w:rPr>
          <w:rFonts w:ascii="Verdana" w:hAnsi="Verdana"/>
          <w:sz w:val="22"/>
          <w:szCs w:val="22"/>
        </w:rPr>
        <w:t xml:space="preserve">, temperature, humidity </w:t>
      </w:r>
      <w:r w:rsidR="00DF60E9">
        <w:rPr>
          <w:rFonts w:ascii="Verdana" w:hAnsi="Verdana"/>
          <w:sz w:val="22"/>
          <w:szCs w:val="22"/>
        </w:rPr>
        <w:t>and</w:t>
      </w:r>
      <w:r w:rsidR="00DF60E9" w:rsidRPr="00DF60E9">
        <w:rPr>
          <w:rFonts w:ascii="Verdana" w:hAnsi="Verdana"/>
          <w:sz w:val="22"/>
          <w:szCs w:val="22"/>
        </w:rPr>
        <w:t xml:space="preserve"> light</w:t>
      </w:r>
      <w:r w:rsidR="00DF60E9" w:rsidRPr="00DF60E9">
        <w:rPr>
          <w:rFonts w:ascii="Verdana" w:hAnsi="Verdana" w:cstheme="minorHAnsi"/>
          <w:sz w:val="22"/>
          <w:szCs w:val="22"/>
        </w:rPr>
        <w:t xml:space="preserve"> affect our learning.  </w:t>
      </w:r>
    </w:p>
    <w:p w14:paraId="69C93F73" w14:textId="7E353FEA" w:rsidR="00DF60E9" w:rsidRPr="00DF60E9" w:rsidRDefault="00DF60E9" w:rsidP="0024307F">
      <w:pPr>
        <w:pStyle w:val="ListParagraph"/>
        <w:numPr>
          <w:ilvl w:val="0"/>
          <w:numId w:val="3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 w:rsidRPr="00DF60E9">
        <w:rPr>
          <w:rFonts w:ascii="Verdana" w:hAnsi="Verdana" w:cstheme="minorHAnsi"/>
          <w:sz w:val="22"/>
          <w:szCs w:val="22"/>
        </w:rPr>
        <w:t>We are learning about</w:t>
      </w:r>
      <w:r w:rsidR="00EC4DF1" w:rsidRPr="00DF60E9">
        <w:rPr>
          <w:rFonts w:ascii="Verdana" w:hAnsi="Verdana" w:cstheme="minorHAnsi"/>
          <w:sz w:val="22"/>
          <w:szCs w:val="22"/>
        </w:rPr>
        <w:t xml:space="preserve"> </w:t>
      </w:r>
      <w:r w:rsidR="002A36D2" w:rsidRPr="00DF60E9">
        <w:rPr>
          <w:rFonts w:ascii="Verdana" w:hAnsi="Verdana" w:cstheme="minorHAnsi"/>
          <w:sz w:val="22"/>
          <w:szCs w:val="22"/>
        </w:rPr>
        <w:t xml:space="preserve">how sensors can capture </w:t>
      </w:r>
      <w:r w:rsidRPr="00DF60E9">
        <w:rPr>
          <w:rFonts w:ascii="Verdana" w:hAnsi="Verdana" w:cstheme="minorHAnsi"/>
          <w:sz w:val="22"/>
          <w:szCs w:val="22"/>
        </w:rPr>
        <w:t>environmental data</w:t>
      </w:r>
      <w:r w:rsidR="002A36D2" w:rsidRPr="00DF60E9">
        <w:rPr>
          <w:rFonts w:ascii="Verdana" w:hAnsi="Verdana" w:cstheme="minorHAnsi"/>
          <w:sz w:val="22"/>
          <w:szCs w:val="22"/>
        </w:rPr>
        <w:t>.</w:t>
      </w:r>
    </w:p>
    <w:p w14:paraId="63081B71" w14:textId="166B4021" w:rsidR="009A216A" w:rsidRPr="00DF60E9" w:rsidRDefault="00DF60E9" w:rsidP="0024307F">
      <w:pPr>
        <w:pStyle w:val="ListParagraph"/>
        <w:numPr>
          <w:ilvl w:val="0"/>
          <w:numId w:val="3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 w:rsidRPr="00DF60E9">
        <w:rPr>
          <w:rFonts w:ascii="Verdana" w:hAnsi="Verdana" w:cstheme="minorHAnsi"/>
          <w:sz w:val="22"/>
          <w:szCs w:val="22"/>
        </w:rPr>
        <w:t xml:space="preserve">We are </w:t>
      </w:r>
      <w:r w:rsidR="0037241A">
        <w:rPr>
          <w:rFonts w:ascii="Verdana" w:hAnsi="Verdana" w:cstheme="minorHAnsi"/>
          <w:sz w:val="22"/>
          <w:szCs w:val="22"/>
        </w:rPr>
        <w:t>exploring</w:t>
      </w:r>
      <w:r w:rsidRPr="00DF60E9">
        <w:rPr>
          <w:rFonts w:ascii="Verdana" w:hAnsi="Verdana" w:cstheme="minorHAnsi"/>
          <w:sz w:val="22"/>
          <w:szCs w:val="22"/>
        </w:rPr>
        <w:t xml:space="preserve"> ways of improving our learning environment</w:t>
      </w:r>
      <w:r w:rsidR="0037241A">
        <w:rPr>
          <w:rFonts w:ascii="Verdana" w:hAnsi="Verdana" w:cstheme="minorHAnsi"/>
          <w:sz w:val="22"/>
          <w:szCs w:val="22"/>
        </w:rPr>
        <w:t xml:space="preserve"> so that we become </w:t>
      </w:r>
      <w:r w:rsidR="00010AEB">
        <w:rPr>
          <w:rFonts w:ascii="Verdana" w:hAnsi="Verdana" w:cstheme="minorHAnsi"/>
          <w:sz w:val="22"/>
          <w:szCs w:val="22"/>
        </w:rPr>
        <w:t>more successful</w:t>
      </w:r>
      <w:r w:rsidR="0037241A">
        <w:rPr>
          <w:rFonts w:ascii="Verdana" w:hAnsi="Verdana" w:cstheme="minorHAnsi"/>
          <w:sz w:val="22"/>
          <w:szCs w:val="22"/>
        </w:rPr>
        <w:t xml:space="preserve"> learners</w:t>
      </w:r>
      <w:r w:rsidRPr="00DF60E9">
        <w:rPr>
          <w:rFonts w:ascii="Verdana" w:hAnsi="Verdana" w:cstheme="minorHAnsi"/>
          <w:sz w:val="22"/>
          <w:szCs w:val="22"/>
        </w:rPr>
        <w:t>.</w:t>
      </w:r>
      <w:r w:rsidR="002A36D2" w:rsidRPr="00DF60E9">
        <w:rPr>
          <w:rFonts w:ascii="Verdana" w:hAnsi="Verdana" w:cstheme="minorHAnsi"/>
          <w:sz w:val="22"/>
          <w:szCs w:val="22"/>
        </w:rPr>
        <w:t xml:space="preserve"> </w:t>
      </w:r>
    </w:p>
    <w:p w14:paraId="38BEE166" w14:textId="77777777" w:rsidR="002A36D2" w:rsidRPr="00EA2447" w:rsidRDefault="002A36D2" w:rsidP="00AE3983">
      <w:pPr>
        <w:ind w:left="-567" w:right="-619"/>
        <w:rPr>
          <w:rFonts w:ascii="Verdana" w:hAnsi="Verdana" w:cstheme="minorHAnsi"/>
          <w:sz w:val="22"/>
          <w:szCs w:val="22"/>
        </w:rPr>
      </w:pPr>
    </w:p>
    <w:p w14:paraId="4707A8F1" w14:textId="77777777" w:rsidR="009A216A" w:rsidRPr="00EA2447" w:rsidRDefault="009A216A" w:rsidP="00AE3983">
      <w:pPr>
        <w:ind w:left="-567" w:right="-619"/>
        <w:rPr>
          <w:rFonts w:ascii="Verdana" w:hAnsi="Verdana" w:cstheme="minorHAnsi"/>
          <w:sz w:val="22"/>
          <w:szCs w:val="22"/>
        </w:rPr>
      </w:pPr>
    </w:p>
    <w:p w14:paraId="73AFFE2E" w14:textId="64832BB7" w:rsidR="002A36D2" w:rsidRPr="00204E5A" w:rsidRDefault="009A216A" w:rsidP="00AE3983">
      <w:pPr>
        <w:ind w:right="-619"/>
        <w:rPr>
          <w:rFonts w:ascii="Verdana" w:hAnsi="Verdana" w:cstheme="minorHAnsi"/>
          <w:color w:val="67989D"/>
          <w:sz w:val="22"/>
          <w:szCs w:val="22"/>
        </w:rPr>
      </w:pPr>
      <w:r w:rsidRPr="00204E5A">
        <w:rPr>
          <w:rFonts w:ascii="Verdana" w:hAnsi="Verdana" w:cstheme="minorHAnsi"/>
          <w:b/>
          <w:bCs/>
          <w:color w:val="67989D"/>
          <w:sz w:val="22"/>
          <w:szCs w:val="22"/>
        </w:rPr>
        <w:lastRenderedPageBreak/>
        <w:t>Success Criteria</w:t>
      </w:r>
      <w:r w:rsidRPr="00204E5A">
        <w:rPr>
          <w:rFonts w:ascii="Verdana" w:hAnsi="Verdana" w:cstheme="minorHAnsi"/>
          <w:color w:val="67989D"/>
          <w:sz w:val="22"/>
          <w:szCs w:val="22"/>
        </w:rPr>
        <w:t xml:space="preserve"> </w:t>
      </w:r>
      <w:r w:rsidR="00010AEB" w:rsidRPr="00204E5A">
        <w:rPr>
          <w:rFonts w:ascii="Verdana" w:hAnsi="Verdana" w:cstheme="minorHAnsi"/>
          <w:b/>
          <w:bCs/>
          <w:color w:val="67989D"/>
          <w:sz w:val="22"/>
          <w:szCs w:val="22"/>
        </w:rPr>
        <w:t>(covering the entire project)</w:t>
      </w:r>
    </w:p>
    <w:p w14:paraId="0BDDEB80" w14:textId="77777777" w:rsidR="002A36D2" w:rsidRPr="00EA2447" w:rsidRDefault="002A36D2" w:rsidP="00AE3983">
      <w:pPr>
        <w:ind w:right="-619"/>
        <w:rPr>
          <w:rFonts w:ascii="Verdana" w:hAnsi="Verdana" w:cstheme="minorHAnsi"/>
          <w:sz w:val="22"/>
          <w:szCs w:val="22"/>
        </w:rPr>
      </w:pPr>
    </w:p>
    <w:p w14:paraId="77C34B04" w14:textId="2225CD5D" w:rsidR="00EC4DF1" w:rsidRPr="00EA2447" w:rsidRDefault="00EC4DF1" w:rsidP="00AE3983">
      <w:pPr>
        <w:ind w:right="-619"/>
        <w:rPr>
          <w:rFonts w:ascii="Verdana" w:hAnsi="Verdana" w:cstheme="minorHAnsi"/>
          <w:sz w:val="22"/>
          <w:szCs w:val="22"/>
        </w:rPr>
      </w:pPr>
      <w:r w:rsidRPr="00EA2447">
        <w:rPr>
          <w:rFonts w:ascii="Verdana" w:hAnsi="Verdana" w:cstheme="minorHAnsi"/>
          <w:sz w:val="22"/>
          <w:szCs w:val="22"/>
        </w:rPr>
        <w:t>We will know if we have achieved our goal if</w:t>
      </w:r>
      <w:r w:rsidR="00085152">
        <w:rPr>
          <w:rFonts w:ascii="Verdana" w:hAnsi="Verdana" w:cstheme="minorHAnsi"/>
          <w:sz w:val="22"/>
          <w:szCs w:val="22"/>
        </w:rPr>
        <w:t xml:space="preserve"> I can</w:t>
      </w:r>
      <w:r w:rsidR="002A36D2" w:rsidRPr="00EA2447">
        <w:rPr>
          <w:rFonts w:ascii="Verdana" w:hAnsi="Verdana" w:cstheme="minorHAnsi"/>
          <w:sz w:val="22"/>
          <w:szCs w:val="22"/>
        </w:rPr>
        <w:t>:</w:t>
      </w:r>
    </w:p>
    <w:p w14:paraId="57C9C456" w14:textId="77777777" w:rsidR="002A36D2" w:rsidRPr="00EA2447" w:rsidRDefault="002A36D2" w:rsidP="00AE3983">
      <w:pPr>
        <w:ind w:left="-567" w:right="-619"/>
        <w:rPr>
          <w:rFonts w:ascii="Verdana" w:hAnsi="Verdana" w:cstheme="minorHAnsi"/>
          <w:sz w:val="22"/>
          <w:szCs w:val="22"/>
        </w:rPr>
      </w:pPr>
    </w:p>
    <w:p w14:paraId="1A21CA32" w14:textId="6EBAE38D" w:rsidR="00EC4DF1" w:rsidRPr="00EA2447" w:rsidRDefault="00010AEB" w:rsidP="0024307F">
      <w:pPr>
        <w:pStyle w:val="ListParagraph"/>
        <w:numPr>
          <w:ilvl w:val="0"/>
          <w:numId w:val="14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 w:rsidRPr="00EA2447">
        <w:rPr>
          <w:rFonts w:ascii="Verdana" w:hAnsi="Verdana" w:cstheme="minorHAnsi"/>
          <w:sz w:val="22"/>
          <w:szCs w:val="22"/>
        </w:rPr>
        <w:t>Identify</w:t>
      </w:r>
      <w:r w:rsidR="00EC4DF1" w:rsidRPr="00EA2447">
        <w:rPr>
          <w:rFonts w:ascii="Verdana" w:hAnsi="Verdana" w:cstheme="minorHAnsi"/>
          <w:sz w:val="22"/>
          <w:szCs w:val="22"/>
        </w:rPr>
        <w:t xml:space="preserve"> problems </w:t>
      </w:r>
      <w:r w:rsidR="00DF60E9">
        <w:rPr>
          <w:rFonts w:ascii="Verdana" w:hAnsi="Verdana" w:cstheme="minorHAnsi"/>
          <w:sz w:val="22"/>
          <w:szCs w:val="22"/>
        </w:rPr>
        <w:t xml:space="preserve">caused by a poor </w:t>
      </w:r>
      <w:r w:rsidR="0097089B">
        <w:rPr>
          <w:rFonts w:ascii="Verdana" w:hAnsi="Verdana" w:cstheme="minorHAnsi"/>
          <w:sz w:val="22"/>
          <w:szCs w:val="22"/>
        </w:rPr>
        <w:t xml:space="preserve">classroom </w:t>
      </w:r>
      <w:r w:rsidR="00DF60E9">
        <w:rPr>
          <w:rFonts w:ascii="Verdana" w:hAnsi="Verdana" w:cstheme="minorHAnsi"/>
          <w:sz w:val="22"/>
          <w:szCs w:val="22"/>
        </w:rPr>
        <w:t>environment</w:t>
      </w:r>
      <w:r>
        <w:rPr>
          <w:rFonts w:ascii="Verdana" w:hAnsi="Verdana" w:cstheme="minorHAnsi"/>
          <w:sz w:val="22"/>
          <w:szCs w:val="22"/>
        </w:rPr>
        <w:t>.</w:t>
      </w:r>
    </w:p>
    <w:p w14:paraId="1D56AFD1" w14:textId="12B878A9" w:rsidR="00EC4DF1" w:rsidRPr="00EA2447" w:rsidRDefault="00010AEB" w:rsidP="0024307F">
      <w:pPr>
        <w:pStyle w:val="ListParagraph"/>
        <w:numPr>
          <w:ilvl w:val="0"/>
          <w:numId w:val="14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 w:rsidRPr="00EA2447">
        <w:rPr>
          <w:rFonts w:ascii="Verdana" w:hAnsi="Verdana" w:cstheme="minorHAnsi"/>
          <w:sz w:val="22"/>
          <w:szCs w:val="22"/>
        </w:rPr>
        <w:t>Understand how sensors collect data</w:t>
      </w:r>
      <w:r w:rsidR="0037241A" w:rsidRPr="0037241A">
        <w:rPr>
          <w:rFonts w:ascii="Verdana" w:hAnsi="Verdana" w:cstheme="minorHAnsi"/>
          <w:sz w:val="22"/>
          <w:szCs w:val="22"/>
        </w:rPr>
        <w:t xml:space="preserve"> </w:t>
      </w:r>
      <w:r w:rsidR="0037241A">
        <w:rPr>
          <w:rFonts w:ascii="Verdana" w:hAnsi="Verdana" w:cstheme="minorHAnsi"/>
          <w:sz w:val="22"/>
          <w:szCs w:val="22"/>
        </w:rPr>
        <w:t>about building</w:t>
      </w:r>
      <w:r w:rsidR="004C222D">
        <w:rPr>
          <w:rFonts w:ascii="Verdana" w:hAnsi="Verdana" w:cstheme="minorHAnsi"/>
          <w:sz w:val="22"/>
          <w:szCs w:val="22"/>
        </w:rPr>
        <w:t>s</w:t>
      </w:r>
      <w:r>
        <w:rPr>
          <w:rFonts w:ascii="Verdana" w:hAnsi="Verdana" w:cstheme="minorHAnsi"/>
          <w:sz w:val="22"/>
          <w:szCs w:val="22"/>
        </w:rPr>
        <w:t>.</w:t>
      </w:r>
    </w:p>
    <w:p w14:paraId="21A39BA0" w14:textId="49F9962E" w:rsidR="00EC4DF1" w:rsidRPr="00EA2447" w:rsidRDefault="00010AEB" w:rsidP="0024307F">
      <w:pPr>
        <w:pStyle w:val="ListParagraph"/>
        <w:numPr>
          <w:ilvl w:val="0"/>
          <w:numId w:val="14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 w:rsidRPr="00EA2447">
        <w:rPr>
          <w:rFonts w:ascii="Verdana" w:hAnsi="Verdana" w:cstheme="minorHAnsi"/>
          <w:sz w:val="22"/>
          <w:szCs w:val="22"/>
        </w:rPr>
        <w:t xml:space="preserve">Analyse data arising from </w:t>
      </w:r>
      <w:r w:rsidR="0097089B">
        <w:rPr>
          <w:rFonts w:ascii="Verdana" w:hAnsi="Verdana" w:cstheme="minorHAnsi"/>
          <w:sz w:val="22"/>
          <w:szCs w:val="22"/>
        </w:rPr>
        <w:t>our investigation</w:t>
      </w:r>
      <w:r>
        <w:rPr>
          <w:rFonts w:ascii="Verdana" w:hAnsi="Verdana" w:cstheme="minorHAnsi"/>
          <w:sz w:val="22"/>
          <w:szCs w:val="22"/>
        </w:rPr>
        <w:t>.</w:t>
      </w:r>
      <w:r w:rsidR="00EC4DF1" w:rsidRPr="00EA2447">
        <w:rPr>
          <w:rFonts w:ascii="Verdana" w:hAnsi="Verdana" w:cstheme="minorHAnsi"/>
          <w:sz w:val="22"/>
          <w:szCs w:val="22"/>
        </w:rPr>
        <w:t xml:space="preserve"> </w:t>
      </w:r>
    </w:p>
    <w:p w14:paraId="1C961388" w14:textId="070331B0" w:rsidR="00EC4DF1" w:rsidRPr="00EA2447" w:rsidRDefault="00010AEB" w:rsidP="0024307F">
      <w:pPr>
        <w:pStyle w:val="ListParagraph"/>
        <w:numPr>
          <w:ilvl w:val="0"/>
          <w:numId w:val="14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Suggest how we can improve our learning environment</w:t>
      </w:r>
      <w:r w:rsidR="00EC4DF1" w:rsidRPr="00EA2447">
        <w:rPr>
          <w:rFonts w:ascii="Verdana" w:hAnsi="Verdana" w:cstheme="minorHAnsi"/>
          <w:sz w:val="22"/>
          <w:szCs w:val="22"/>
        </w:rPr>
        <w:t xml:space="preserve"> using sensors </w:t>
      </w:r>
      <w:r w:rsidR="0097089B">
        <w:rPr>
          <w:rFonts w:ascii="Verdana" w:hAnsi="Verdana" w:cstheme="minorHAnsi"/>
          <w:sz w:val="22"/>
          <w:szCs w:val="22"/>
        </w:rPr>
        <w:t>to help us</w:t>
      </w:r>
      <w:r>
        <w:rPr>
          <w:rFonts w:ascii="Verdana" w:hAnsi="Verdana" w:cstheme="minorHAnsi"/>
          <w:sz w:val="22"/>
          <w:szCs w:val="22"/>
        </w:rPr>
        <w:t>.</w:t>
      </w:r>
      <w:r w:rsidR="00EC4DF1" w:rsidRPr="00EA2447">
        <w:rPr>
          <w:rFonts w:ascii="Verdana" w:hAnsi="Verdana" w:cstheme="minorHAnsi"/>
          <w:sz w:val="22"/>
          <w:szCs w:val="22"/>
        </w:rPr>
        <w:t xml:space="preserve"> </w:t>
      </w:r>
    </w:p>
    <w:p w14:paraId="000000A8" w14:textId="354A02DF" w:rsidR="00600B93" w:rsidRDefault="00010AEB" w:rsidP="0024307F">
      <w:pPr>
        <w:pStyle w:val="ListParagraph"/>
        <w:numPr>
          <w:ilvl w:val="0"/>
          <w:numId w:val="14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Follow instructions and w</w:t>
      </w:r>
      <w:r w:rsidRPr="00EA2447">
        <w:rPr>
          <w:rFonts w:ascii="Verdana" w:hAnsi="Verdana" w:cstheme="minorHAnsi"/>
          <w:sz w:val="22"/>
          <w:szCs w:val="22"/>
        </w:rPr>
        <w:t>ork well in a group</w:t>
      </w:r>
      <w:r>
        <w:rPr>
          <w:rFonts w:ascii="Verdana" w:hAnsi="Verdana" w:cstheme="minorHAnsi"/>
          <w:sz w:val="22"/>
          <w:szCs w:val="22"/>
        </w:rPr>
        <w:t>.</w:t>
      </w:r>
      <w:r w:rsidRPr="00EA2447">
        <w:rPr>
          <w:rFonts w:ascii="Verdana" w:hAnsi="Verdana" w:cstheme="minorHAnsi"/>
          <w:sz w:val="22"/>
          <w:szCs w:val="22"/>
        </w:rPr>
        <w:t xml:space="preserve"> </w:t>
      </w:r>
    </w:p>
    <w:p w14:paraId="735CE705" w14:textId="04F9202B" w:rsidR="00D43EB7" w:rsidRDefault="00D43EB7" w:rsidP="00D43EB7">
      <w:pPr>
        <w:spacing w:before="120" w:after="120"/>
        <w:ind w:right="-618"/>
        <w:rPr>
          <w:rFonts w:ascii="Verdana" w:hAnsi="Verdana" w:cstheme="minorHAnsi"/>
          <w:sz w:val="22"/>
          <w:szCs w:val="22"/>
        </w:rPr>
      </w:pPr>
    </w:p>
    <w:p w14:paraId="6453C7F1" w14:textId="77777777" w:rsidR="00514C08" w:rsidRDefault="00514C08" w:rsidP="00D43EB7">
      <w:pPr>
        <w:spacing w:before="120" w:after="120"/>
        <w:ind w:right="-618"/>
        <w:rPr>
          <w:rFonts w:ascii="Verdana" w:hAnsi="Verdana" w:cstheme="minorHAnsi"/>
          <w:sz w:val="22"/>
          <w:szCs w:val="22"/>
        </w:rPr>
      </w:pPr>
    </w:p>
    <w:p w14:paraId="3F8186C2" w14:textId="77777777" w:rsidR="00D43EB7" w:rsidRPr="00204E5A" w:rsidRDefault="00D43EB7" w:rsidP="00D43EB7">
      <w:pPr>
        <w:ind w:left="-126" w:right="-619"/>
        <w:rPr>
          <w:rFonts w:ascii="Verdana" w:eastAsia="Arial" w:hAnsi="Verdana" w:cs="Arial"/>
          <w:b/>
          <w:bCs/>
          <w:color w:val="67989D"/>
          <w:sz w:val="22"/>
          <w:szCs w:val="22"/>
        </w:rPr>
      </w:pPr>
      <w:r w:rsidRPr="00204E5A">
        <w:rPr>
          <w:rFonts w:ascii="Verdana" w:eastAsia="Arial" w:hAnsi="Verdana" w:cs="Arial"/>
          <w:b/>
          <w:bCs/>
          <w:color w:val="67989D"/>
          <w:sz w:val="22"/>
          <w:szCs w:val="22"/>
        </w:rPr>
        <w:t>Assessment</w:t>
      </w:r>
    </w:p>
    <w:p w14:paraId="671B931F" w14:textId="77777777" w:rsidR="00D43EB7" w:rsidRPr="00EA2447" w:rsidRDefault="00D43EB7" w:rsidP="00D43EB7">
      <w:pPr>
        <w:ind w:left="-126" w:right="-619"/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</w:pPr>
    </w:p>
    <w:p w14:paraId="27E7F384" w14:textId="77777777" w:rsidR="00D43EB7" w:rsidRPr="00EA2447" w:rsidRDefault="00D43EB7" w:rsidP="00D43EB7">
      <w:pPr>
        <w:pStyle w:val="ListParagraph"/>
        <w:numPr>
          <w:ilvl w:val="0"/>
          <w:numId w:val="11"/>
        </w:numPr>
        <w:spacing w:before="120" w:after="120"/>
        <w:ind w:left="374" w:right="-618" w:hanging="363"/>
        <w:contextualSpacing w:val="0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EA2447">
        <w:rPr>
          <w:rFonts w:ascii="Verdana" w:eastAsia="Arial" w:hAnsi="Verdana" w:cs="Arial"/>
          <w:color w:val="000000" w:themeColor="text1"/>
          <w:sz w:val="22"/>
          <w:szCs w:val="22"/>
        </w:rPr>
        <w:t>Observation of learner engagement during learning activities and understanding of background science.</w:t>
      </w:r>
    </w:p>
    <w:p w14:paraId="0875CDF9" w14:textId="77777777" w:rsidR="00D43EB7" w:rsidRPr="00EA2447" w:rsidRDefault="00D43EB7" w:rsidP="00D43EB7">
      <w:pPr>
        <w:pStyle w:val="ListParagraph"/>
        <w:numPr>
          <w:ilvl w:val="0"/>
          <w:numId w:val="11"/>
        </w:numPr>
        <w:spacing w:before="120" w:after="120"/>
        <w:ind w:left="374" w:right="-618" w:hanging="363"/>
        <w:contextualSpacing w:val="0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EA2447">
        <w:rPr>
          <w:rFonts w:ascii="Verdana" w:eastAsia="Arial" w:hAnsi="Verdana" w:cs="Arial"/>
          <w:color w:val="000000" w:themeColor="text1"/>
          <w:sz w:val="22"/>
          <w:szCs w:val="22"/>
        </w:rPr>
        <w:t>Questioning during the plenary</w:t>
      </w:r>
      <w:r>
        <w:rPr>
          <w:rFonts w:ascii="Verdana" w:eastAsia="Arial" w:hAnsi="Verdana" w:cs="Arial"/>
          <w:color w:val="000000" w:themeColor="text1"/>
          <w:sz w:val="22"/>
          <w:szCs w:val="22"/>
        </w:rPr>
        <w:t xml:space="preserve"> and presentations</w:t>
      </w:r>
      <w:r w:rsidRPr="00EA2447">
        <w:rPr>
          <w:rFonts w:ascii="Verdana" w:eastAsia="Arial" w:hAnsi="Verdana" w:cs="Arial"/>
          <w:color w:val="000000" w:themeColor="text1"/>
          <w:sz w:val="22"/>
          <w:szCs w:val="22"/>
        </w:rPr>
        <w:t>.</w:t>
      </w:r>
    </w:p>
    <w:p w14:paraId="2A6B73B8" w14:textId="77777777" w:rsidR="00D43EB7" w:rsidRPr="00EA2447" w:rsidRDefault="00D43EB7" w:rsidP="00D43EB7">
      <w:pPr>
        <w:ind w:left="-567" w:right="-619"/>
        <w:rPr>
          <w:rFonts w:ascii="Verdana" w:eastAsia="Arial" w:hAnsi="Verdana" w:cs="Arial"/>
          <w:color w:val="4472C4"/>
          <w:sz w:val="22"/>
          <w:szCs w:val="22"/>
        </w:rPr>
      </w:pPr>
    </w:p>
    <w:p w14:paraId="77431E66" w14:textId="77777777" w:rsidR="00D43EB7" w:rsidRDefault="00D43EB7" w:rsidP="00D43EB7">
      <w:pPr>
        <w:ind w:left="-567" w:right="-619"/>
        <w:rPr>
          <w:rFonts w:ascii="Verdana" w:eastAsia="Verdana Pro" w:hAnsi="Verdana" w:cs="Verdana Pro"/>
          <w:b/>
          <w:sz w:val="22"/>
          <w:szCs w:val="22"/>
        </w:rPr>
      </w:pPr>
    </w:p>
    <w:p w14:paraId="64F236F9" w14:textId="77777777" w:rsidR="00D43EB7" w:rsidRPr="00204E5A" w:rsidRDefault="00D43EB7" w:rsidP="00D43EB7">
      <w:pPr>
        <w:ind w:left="392" w:right="-619" w:hanging="392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t>Resources</w:t>
      </w:r>
    </w:p>
    <w:p w14:paraId="3B33DB7A" w14:textId="77777777" w:rsidR="00D43EB7" w:rsidRPr="00EA2447" w:rsidRDefault="00D43EB7" w:rsidP="00D43EB7">
      <w:pPr>
        <w:ind w:left="392" w:right="-619" w:hanging="392"/>
        <w:rPr>
          <w:rFonts w:ascii="Verdana" w:eastAsia="Arial" w:hAnsi="Verdana" w:cs="Arial"/>
          <w:color w:val="4472C4"/>
          <w:sz w:val="22"/>
          <w:szCs w:val="22"/>
        </w:rPr>
      </w:pPr>
    </w:p>
    <w:p w14:paraId="4F77BC2C" w14:textId="77777777" w:rsidR="00D43EB7" w:rsidRPr="00EA2447" w:rsidRDefault="00D43EB7" w:rsidP="00D43EB7">
      <w:pPr>
        <w:numPr>
          <w:ilvl w:val="0"/>
          <w:numId w:val="2"/>
        </w:numPr>
        <w:ind w:left="392" w:right="-619" w:hanging="392"/>
        <w:rPr>
          <w:rFonts w:ascii="Verdana" w:hAnsi="Verdana"/>
          <w:color w:val="000000" w:themeColor="text1"/>
          <w:sz w:val="22"/>
          <w:szCs w:val="22"/>
        </w:rPr>
      </w:pPr>
      <w:r w:rsidRPr="00EA2447">
        <w:rPr>
          <w:rFonts w:ascii="Verdana" w:eastAsia="Verdana Pro" w:hAnsi="Verdana" w:cs="Verdana Pro"/>
          <w:color w:val="000000" w:themeColor="text1"/>
          <w:sz w:val="22"/>
          <w:szCs w:val="22"/>
        </w:rPr>
        <w:t xml:space="preserve">PowerPoint </w:t>
      </w:r>
      <w:r>
        <w:rPr>
          <w:rFonts w:ascii="Verdana" w:eastAsia="Verdana Pro" w:hAnsi="Verdana" w:cs="Verdana Pro"/>
          <w:color w:val="000000" w:themeColor="text1"/>
          <w:sz w:val="22"/>
          <w:szCs w:val="22"/>
        </w:rPr>
        <w:t>–</w:t>
      </w:r>
      <w:r w:rsidRPr="00EA2447">
        <w:rPr>
          <w:rFonts w:ascii="Verdana" w:eastAsia="Verdana Pro" w:hAnsi="Verdana" w:cs="Verdana Pro"/>
          <w:color w:val="000000" w:themeColor="text1"/>
          <w:sz w:val="22"/>
          <w:szCs w:val="22"/>
        </w:rPr>
        <w:t xml:space="preserve"> </w:t>
      </w:r>
      <w:r>
        <w:rPr>
          <w:rFonts w:ascii="Verdana" w:eastAsia="Verdana Pro" w:hAnsi="Verdana" w:cs="Verdana Pro"/>
          <w:color w:val="000000" w:themeColor="text1"/>
          <w:sz w:val="22"/>
          <w:szCs w:val="22"/>
        </w:rPr>
        <w:t>Activities 1 to 10</w:t>
      </w:r>
    </w:p>
    <w:p w14:paraId="3F7AD08E" w14:textId="503C20B2" w:rsidR="00D43EB7" w:rsidRPr="007C2F97" w:rsidRDefault="00835082" w:rsidP="00D43EB7">
      <w:pPr>
        <w:numPr>
          <w:ilvl w:val="0"/>
          <w:numId w:val="2"/>
        </w:numPr>
        <w:ind w:left="392" w:right="-619" w:hanging="392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eastAsia="Verdana Pro" w:hAnsi="Verdana" w:cs="Verdana Pro"/>
          <w:color w:val="000000" w:themeColor="text1"/>
          <w:sz w:val="22"/>
          <w:szCs w:val="22"/>
        </w:rPr>
        <w:t>Indoor environment</w:t>
      </w:r>
      <w:r w:rsidR="00D43EB7">
        <w:rPr>
          <w:rFonts w:ascii="Verdana" w:eastAsia="Verdana Pro" w:hAnsi="Verdana" w:cs="Verdana Pro"/>
          <w:color w:val="000000" w:themeColor="text1"/>
          <w:sz w:val="22"/>
          <w:szCs w:val="22"/>
        </w:rPr>
        <w:t xml:space="preserve"> sensor</w:t>
      </w:r>
    </w:p>
    <w:p w14:paraId="659FB8FE" w14:textId="5ED3F2E0" w:rsidR="00D43EB7" w:rsidRPr="00694FC2" w:rsidRDefault="00D43EB7" w:rsidP="00D43EB7">
      <w:pPr>
        <w:numPr>
          <w:ilvl w:val="0"/>
          <w:numId w:val="2"/>
        </w:numPr>
        <w:ind w:left="392" w:right="-619" w:hanging="392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eastAsia="Verdana Pro" w:hAnsi="Verdana" w:cs="Verdana Pro"/>
          <w:color w:val="000000" w:themeColor="text1"/>
          <w:sz w:val="22"/>
          <w:szCs w:val="22"/>
        </w:rPr>
        <w:t>Sensor data from Cladach Primary (Activity 3)</w:t>
      </w:r>
    </w:p>
    <w:p w14:paraId="3B88C735" w14:textId="158CF0D6" w:rsidR="00D43EB7" w:rsidRPr="00EA2447" w:rsidRDefault="00D43EB7" w:rsidP="00D43EB7">
      <w:pPr>
        <w:numPr>
          <w:ilvl w:val="0"/>
          <w:numId w:val="2"/>
        </w:numPr>
        <w:ind w:left="392" w:right="-619" w:hanging="392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eastAsia="Verdana Pro" w:hAnsi="Verdana" w:cs="Verdana Pro"/>
          <w:color w:val="000000" w:themeColor="text1"/>
          <w:sz w:val="22"/>
          <w:szCs w:val="22"/>
        </w:rPr>
        <w:t xml:space="preserve">Templates for rating </w:t>
      </w:r>
      <w:r w:rsidR="00C5590D">
        <w:rPr>
          <w:rFonts w:ascii="Verdana" w:eastAsia="Verdana Pro" w:hAnsi="Verdana" w:cs="Verdana Pro"/>
          <w:color w:val="000000" w:themeColor="text1"/>
          <w:sz w:val="22"/>
          <w:szCs w:val="22"/>
        </w:rPr>
        <w:t>Ready to Learn?</w:t>
      </w:r>
    </w:p>
    <w:p w14:paraId="119C980B" w14:textId="77777777" w:rsidR="00D43EB7" w:rsidRPr="00D43EB7" w:rsidRDefault="00D43EB7" w:rsidP="00D43EB7">
      <w:pPr>
        <w:spacing w:before="120" w:after="120"/>
        <w:ind w:right="-618"/>
        <w:rPr>
          <w:rFonts w:ascii="Verdana" w:hAnsi="Verdana" w:cstheme="minorHAnsi"/>
          <w:sz w:val="22"/>
          <w:szCs w:val="22"/>
        </w:rPr>
      </w:pPr>
    </w:p>
    <w:p w14:paraId="000000A9" w14:textId="77777777" w:rsidR="00600B93" w:rsidRPr="00EA2447" w:rsidRDefault="00600B93" w:rsidP="00AE3983">
      <w:pPr>
        <w:ind w:left="-567" w:right="-619"/>
        <w:rPr>
          <w:rFonts w:ascii="Verdana" w:eastAsia="Arial" w:hAnsi="Verdana" w:cs="Arial"/>
          <w:sz w:val="22"/>
          <w:szCs w:val="22"/>
        </w:rPr>
      </w:pPr>
    </w:p>
    <w:p w14:paraId="6B20EF80" w14:textId="01598602" w:rsidR="00600B93" w:rsidRPr="00204E5A" w:rsidRDefault="00600B93" w:rsidP="00204E5A">
      <w:pPr>
        <w:rPr>
          <w:rFonts w:ascii="Verdana" w:eastAsia="Arial" w:hAnsi="Verdana" w:cs="Arial"/>
          <w:b/>
          <w:color w:val="294EC0"/>
          <w:sz w:val="22"/>
          <w:szCs w:val="22"/>
        </w:rPr>
      </w:pPr>
    </w:p>
    <w:p w14:paraId="071AA477" w14:textId="77777777" w:rsidR="00C5590D" w:rsidRPr="00204E5A" w:rsidRDefault="00C5590D">
      <w:pPr>
        <w:rPr>
          <w:rFonts w:ascii="Verdana" w:eastAsia="Arial" w:hAnsi="Verdana" w:cs="Arial"/>
          <w:b/>
          <w:color w:val="294EC0"/>
          <w:sz w:val="22"/>
          <w:szCs w:val="22"/>
        </w:rPr>
      </w:pPr>
    </w:p>
    <w:sectPr w:rsidR="00C5590D" w:rsidRPr="00204E5A" w:rsidSect="004C222D">
      <w:footerReference w:type="even" r:id="rId9"/>
      <w:footerReference w:type="default" r:id="rId10"/>
      <w:pgSz w:w="11906" w:h="16838"/>
      <w:pgMar w:top="1191" w:right="1418" w:bottom="1191" w:left="1418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CAF9" w14:textId="77777777" w:rsidR="00492F68" w:rsidRDefault="00492F68" w:rsidP="005366B5">
      <w:r>
        <w:separator/>
      </w:r>
    </w:p>
  </w:endnote>
  <w:endnote w:type="continuationSeparator" w:id="0">
    <w:p w14:paraId="1641EDFF" w14:textId="77777777" w:rsidR="00492F68" w:rsidRDefault="00492F68" w:rsidP="0053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9200533"/>
      <w:docPartObj>
        <w:docPartGallery w:val="Page Numbers (Bottom of Page)"/>
        <w:docPartUnique/>
      </w:docPartObj>
    </w:sdtPr>
    <w:sdtContent>
      <w:p w14:paraId="5710797C" w14:textId="6DE6B97A" w:rsidR="005366B5" w:rsidRDefault="005366B5" w:rsidP="00830E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5D4C4B" w14:textId="77777777" w:rsidR="005366B5" w:rsidRDefault="005366B5" w:rsidP="005366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2167561"/>
      <w:docPartObj>
        <w:docPartGallery w:val="Page Numbers (Bottom of Page)"/>
        <w:docPartUnique/>
      </w:docPartObj>
    </w:sdtPr>
    <w:sdtContent>
      <w:p w14:paraId="6119EFFA" w14:textId="68EA41CC" w:rsidR="005366B5" w:rsidRDefault="005366B5" w:rsidP="00830E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586F11FC" w14:textId="11ED4D15" w:rsidR="005366B5" w:rsidRPr="005366B5" w:rsidRDefault="00C751E9" w:rsidP="005366B5">
    <w:pPr>
      <w:pStyle w:val="Footer"/>
      <w:ind w:right="360"/>
      <w:rPr>
        <w:rFonts w:ascii="Verdana" w:hAnsi="Verdana"/>
        <w:color w:val="808080" w:themeColor="background1" w:themeShade="80"/>
        <w:sz w:val="20"/>
        <w:szCs w:val="20"/>
      </w:rPr>
    </w:pPr>
    <w:r>
      <w:rPr>
        <w:rFonts w:ascii="Verdana" w:hAnsi="Verdana"/>
        <w:color w:val="808080" w:themeColor="background1" w:themeShade="80"/>
        <w:sz w:val="20"/>
        <w:szCs w:val="20"/>
      </w:rPr>
      <w:t>Improving our Classroom Environment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3207" w14:textId="77777777" w:rsidR="00492F68" w:rsidRDefault="00492F68" w:rsidP="005366B5">
      <w:r>
        <w:separator/>
      </w:r>
    </w:p>
  </w:footnote>
  <w:footnote w:type="continuationSeparator" w:id="0">
    <w:p w14:paraId="39765FDF" w14:textId="77777777" w:rsidR="00492F68" w:rsidRDefault="00492F68" w:rsidP="0053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Tick" style="width:22.15pt;height:22.1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" o:bullet="t">
        <v:imagedata r:id="rId1" o:title=""/>
      </v:shape>
    </w:pict>
  </w:numPicBullet>
  <w:abstractNum w:abstractNumId="0" w15:restartNumberingAfterBreak="0">
    <w:nsid w:val="03283D23"/>
    <w:multiLevelType w:val="hybridMultilevel"/>
    <w:tmpl w:val="6268C994"/>
    <w:lvl w:ilvl="0" w:tplc="186EA05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6536A"/>
    <w:multiLevelType w:val="hybridMultilevel"/>
    <w:tmpl w:val="8AFEA0DC"/>
    <w:lvl w:ilvl="0" w:tplc="47F28422"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088E68C8"/>
    <w:multiLevelType w:val="hybridMultilevel"/>
    <w:tmpl w:val="2BDE3F22"/>
    <w:lvl w:ilvl="0" w:tplc="13C61AEC">
      <w:start w:val="17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8A30DB2"/>
    <w:multiLevelType w:val="hybridMultilevel"/>
    <w:tmpl w:val="2012BA7C"/>
    <w:lvl w:ilvl="0" w:tplc="2B9C5FEE">
      <w:start w:val="1"/>
      <w:numFmt w:val="bullet"/>
      <w:lvlText w:val=""/>
      <w:lvlPicBulletId w:val="0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0AFF15C1"/>
    <w:multiLevelType w:val="hybridMultilevel"/>
    <w:tmpl w:val="5D9EE89E"/>
    <w:lvl w:ilvl="0" w:tplc="927AF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36F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B000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8E8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7496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203F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1E2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100D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269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68171B"/>
    <w:multiLevelType w:val="hybridMultilevel"/>
    <w:tmpl w:val="49209E6A"/>
    <w:lvl w:ilvl="0" w:tplc="13C61A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A6E5E"/>
    <w:multiLevelType w:val="multilevel"/>
    <w:tmpl w:val="C4D80E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0CF54764"/>
    <w:multiLevelType w:val="hybridMultilevel"/>
    <w:tmpl w:val="24AAE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323FB3"/>
    <w:multiLevelType w:val="hybridMultilevel"/>
    <w:tmpl w:val="FF82D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462A19"/>
    <w:multiLevelType w:val="hybridMultilevel"/>
    <w:tmpl w:val="79F8AE10"/>
    <w:lvl w:ilvl="0" w:tplc="47F28422"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10314E27"/>
    <w:multiLevelType w:val="hybridMultilevel"/>
    <w:tmpl w:val="0A5493EE"/>
    <w:lvl w:ilvl="0" w:tplc="982AECEC">
      <w:numFmt w:val="bullet"/>
      <w:lvlText w:val="-"/>
      <w:lvlJc w:val="left"/>
      <w:pPr>
        <w:ind w:left="720" w:hanging="360"/>
      </w:pPr>
      <w:rPr>
        <w:rFonts w:ascii="Verdana Pro" w:eastAsia="Times New Roman" w:hAnsi="Verdana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B6B6E"/>
    <w:multiLevelType w:val="hybridMultilevel"/>
    <w:tmpl w:val="51660984"/>
    <w:lvl w:ilvl="0" w:tplc="08090003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2" w15:restartNumberingAfterBreak="0">
    <w:nsid w:val="1C6D3A34"/>
    <w:multiLevelType w:val="hybridMultilevel"/>
    <w:tmpl w:val="148A4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72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AB0447"/>
    <w:multiLevelType w:val="hybridMultilevel"/>
    <w:tmpl w:val="AB1AA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870CD8"/>
    <w:multiLevelType w:val="multilevel"/>
    <w:tmpl w:val="93F6B3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23FB1826"/>
    <w:multiLevelType w:val="hybridMultilevel"/>
    <w:tmpl w:val="356CD0E0"/>
    <w:lvl w:ilvl="0" w:tplc="BE0C5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864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CC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72E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AAAA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CAA8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C48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E3E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2034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6345860"/>
    <w:multiLevelType w:val="hybridMultilevel"/>
    <w:tmpl w:val="64F0C6C2"/>
    <w:lvl w:ilvl="0" w:tplc="08090001">
      <w:start w:val="1"/>
      <w:numFmt w:val="bullet"/>
      <w:lvlText w:val=""/>
      <w:lvlJc w:val="left"/>
      <w:pPr>
        <w:ind w:left="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</w:abstractNum>
  <w:abstractNum w:abstractNumId="17" w15:restartNumberingAfterBreak="0">
    <w:nsid w:val="280B7A71"/>
    <w:multiLevelType w:val="hybridMultilevel"/>
    <w:tmpl w:val="1DA4956E"/>
    <w:lvl w:ilvl="0" w:tplc="2B9C5FEE">
      <w:start w:val="1"/>
      <w:numFmt w:val="bullet"/>
      <w:lvlText w:val=""/>
      <w:lvlPicBulletId w:val="0"/>
      <w:lvlJc w:val="left"/>
      <w:pPr>
        <w:ind w:left="-10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18" w15:restartNumberingAfterBreak="0">
    <w:nsid w:val="29EE4FAF"/>
    <w:multiLevelType w:val="hybridMultilevel"/>
    <w:tmpl w:val="54688852"/>
    <w:lvl w:ilvl="0" w:tplc="08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2A541F45"/>
    <w:multiLevelType w:val="multilevel"/>
    <w:tmpl w:val="9F7280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2B5064CC"/>
    <w:multiLevelType w:val="hybridMultilevel"/>
    <w:tmpl w:val="5E065F04"/>
    <w:lvl w:ilvl="0" w:tplc="2B9C5FEE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2CB01E92"/>
    <w:multiLevelType w:val="hybridMultilevel"/>
    <w:tmpl w:val="0D5E4E94"/>
    <w:lvl w:ilvl="0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2CEF7C61"/>
    <w:multiLevelType w:val="hybridMultilevel"/>
    <w:tmpl w:val="F6023748"/>
    <w:lvl w:ilvl="0" w:tplc="982AECEC">
      <w:numFmt w:val="bullet"/>
      <w:lvlText w:val="-"/>
      <w:lvlJc w:val="left"/>
      <w:pPr>
        <w:ind w:left="720" w:hanging="360"/>
      </w:pPr>
      <w:rPr>
        <w:rFonts w:ascii="Verdana Pro" w:eastAsia="Times New Roman" w:hAnsi="Verdana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BE1302"/>
    <w:multiLevelType w:val="multilevel"/>
    <w:tmpl w:val="DC8EB1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4" w15:restartNumberingAfterBreak="0">
    <w:nsid w:val="2E76341C"/>
    <w:multiLevelType w:val="hybridMultilevel"/>
    <w:tmpl w:val="8FAC5E96"/>
    <w:lvl w:ilvl="0" w:tplc="08090001">
      <w:start w:val="1"/>
      <w:numFmt w:val="bullet"/>
      <w:lvlText w:val=""/>
      <w:lvlJc w:val="left"/>
      <w:pPr>
        <w:ind w:left="-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</w:abstractNum>
  <w:abstractNum w:abstractNumId="25" w15:restartNumberingAfterBreak="0">
    <w:nsid w:val="34F903D0"/>
    <w:multiLevelType w:val="hybridMultilevel"/>
    <w:tmpl w:val="F8A21D70"/>
    <w:lvl w:ilvl="0" w:tplc="47F28422">
      <w:numFmt w:val="bullet"/>
      <w:lvlText w:val="-"/>
      <w:lvlJc w:val="left"/>
      <w:pPr>
        <w:ind w:left="99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6" w15:restartNumberingAfterBreak="0">
    <w:nsid w:val="362C790C"/>
    <w:multiLevelType w:val="hybridMultilevel"/>
    <w:tmpl w:val="D6B8C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9457CF"/>
    <w:multiLevelType w:val="hybridMultilevel"/>
    <w:tmpl w:val="B336A8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A3754"/>
    <w:multiLevelType w:val="hybridMultilevel"/>
    <w:tmpl w:val="BD9CA5F6"/>
    <w:lvl w:ilvl="0" w:tplc="2B9C5FEE">
      <w:start w:val="1"/>
      <w:numFmt w:val="bullet"/>
      <w:lvlText w:val=""/>
      <w:lvlPicBulletId w:val="0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</w:abstractNum>
  <w:abstractNum w:abstractNumId="29" w15:restartNumberingAfterBreak="0">
    <w:nsid w:val="3DD72ABB"/>
    <w:multiLevelType w:val="hybridMultilevel"/>
    <w:tmpl w:val="202694B8"/>
    <w:lvl w:ilvl="0" w:tplc="08090001">
      <w:start w:val="1"/>
      <w:numFmt w:val="bullet"/>
      <w:lvlText w:val=""/>
      <w:lvlJc w:val="left"/>
      <w:pPr>
        <w:ind w:left="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271303"/>
    <w:multiLevelType w:val="hybridMultilevel"/>
    <w:tmpl w:val="099E519A"/>
    <w:lvl w:ilvl="0" w:tplc="2B9C5FEE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261A2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2B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8B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2A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0A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CA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A45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E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ECF4A79"/>
    <w:multiLevelType w:val="hybridMultilevel"/>
    <w:tmpl w:val="91283EAE"/>
    <w:lvl w:ilvl="0" w:tplc="2B9C5FEE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5218E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2EE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6A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4F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2D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84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42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F63797A"/>
    <w:multiLevelType w:val="hybridMultilevel"/>
    <w:tmpl w:val="FD960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9F3364"/>
    <w:multiLevelType w:val="hybridMultilevel"/>
    <w:tmpl w:val="9724A994"/>
    <w:lvl w:ilvl="0" w:tplc="13C61AEC">
      <w:start w:val="17"/>
      <w:numFmt w:val="bullet"/>
      <w:lvlText w:val="-"/>
      <w:lvlJc w:val="left"/>
      <w:pPr>
        <w:ind w:left="62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4" w15:restartNumberingAfterBreak="0">
    <w:nsid w:val="442C1456"/>
    <w:multiLevelType w:val="hybridMultilevel"/>
    <w:tmpl w:val="B03ED4F4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5" w15:restartNumberingAfterBreak="0">
    <w:nsid w:val="44C90BFE"/>
    <w:multiLevelType w:val="multilevel"/>
    <w:tmpl w:val="A6D4C6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450D4A48"/>
    <w:multiLevelType w:val="hybridMultilevel"/>
    <w:tmpl w:val="EB8E46B0"/>
    <w:lvl w:ilvl="0" w:tplc="982AECEC">
      <w:numFmt w:val="bullet"/>
      <w:lvlText w:val="-"/>
      <w:lvlJc w:val="left"/>
      <w:pPr>
        <w:ind w:left="720" w:hanging="360"/>
      </w:pPr>
      <w:rPr>
        <w:rFonts w:ascii="Verdana Pro" w:eastAsia="Times New Roman" w:hAnsi="Verdana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921885"/>
    <w:multiLevelType w:val="hybridMultilevel"/>
    <w:tmpl w:val="B1F8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990D54"/>
    <w:multiLevelType w:val="hybridMultilevel"/>
    <w:tmpl w:val="45D2DA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607168"/>
    <w:multiLevelType w:val="hybridMultilevel"/>
    <w:tmpl w:val="EA4C1886"/>
    <w:lvl w:ilvl="0" w:tplc="04090005">
      <w:start w:val="1"/>
      <w:numFmt w:val="bullet"/>
      <w:lvlText w:val=""/>
      <w:lvlJc w:val="left"/>
      <w:pPr>
        <w:ind w:left="10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0" w15:restartNumberingAfterBreak="0">
    <w:nsid w:val="503A012D"/>
    <w:multiLevelType w:val="hybridMultilevel"/>
    <w:tmpl w:val="B3A8C846"/>
    <w:lvl w:ilvl="0" w:tplc="2B9C5FEE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30EC5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167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C7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6E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89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40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6AD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7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16D0F60"/>
    <w:multiLevelType w:val="hybridMultilevel"/>
    <w:tmpl w:val="EB862484"/>
    <w:lvl w:ilvl="0" w:tplc="04090003">
      <w:start w:val="1"/>
      <w:numFmt w:val="bullet"/>
      <w:lvlText w:val="o"/>
      <w:lvlJc w:val="left"/>
      <w:pPr>
        <w:ind w:left="6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2" w15:restartNumberingAfterBreak="0">
    <w:nsid w:val="5528230F"/>
    <w:multiLevelType w:val="multilevel"/>
    <w:tmpl w:val="7826B4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3" w15:restartNumberingAfterBreak="0">
    <w:nsid w:val="59C80FA5"/>
    <w:multiLevelType w:val="hybridMultilevel"/>
    <w:tmpl w:val="E3AE2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C61AEC">
      <w:start w:val="17"/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B7D2674"/>
    <w:multiLevelType w:val="hybridMultilevel"/>
    <w:tmpl w:val="E864C014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5" w15:restartNumberingAfterBreak="0">
    <w:nsid w:val="5BCA181E"/>
    <w:multiLevelType w:val="hybridMultilevel"/>
    <w:tmpl w:val="4D703308"/>
    <w:lvl w:ilvl="0" w:tplc="2B9C5FE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9861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6DC5C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5E6ED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1050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63CFE5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6D0C4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4C2D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CA86AD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6" w15:restartNumberingAfterBreak="0">
    <w:nsid w:val="60556A30"/>
    <w:multiLevelType w:val="hybridMultilevel"/>
    <w:tmpl w:val="E0A4A158"/>
    <w:lvl w:ilvl="0" w:tplc="187E1B32">
      <w:start w:val="1"/>
      <w:numFmt w:val="lowerLetter"/>
      <w:lvlText w:val="%1)"/>
      <w:lvlJc w:val="left"/>
      <w:pPr>
        <w:ind w:left="374" w:hanging="360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94" w:hanging="360"/>
      </w:pPr>
    </w:lvl>
    <w:lvl w:ilvl="2" w:tplc="0809001B" w:tentative="1">
      <w:start w:val="1"/>
      <w:numFmt w:val="lowerRoman"/>
      <w:lvlText w:val="%3."/>
      <w:lvlJc w:val="right"/>
      <w:pPr>
        <w:ind w:left="1814" w:hanging="180"/>
      </w:pPr>
    </w:lvl>
    <w:lvl w:ilvl="3" w:tplc="0809000F" w:tentative="1">
      <w:start w:val="1"/>
      <w:numFmt w:val="decimal"/>
      <w:lvlText w:val="%4."/>
      <w:lvlJc w:val="left"/>
      <w:pPr>
        <w:ind w:left="2534" w:hanging="360"/>
      </w:pPr>
    </w:lvl>
    <w:lvl w:ilvl="4" w:tplc="08090019" w:tentative="1">
      <w:start w:val="1"/>
      <w:numFmt w:val="lowerLetter"/>
      <w:lvlText w:val="%5."/>
      <w:lvlJc w:val="left"/>
      <w:pPr>
        <w:ind w:left="3254" w:hanging="360"/>
      </w:pPr>
    </w:lvl>
    <w:lvl w:ilvl="5" w:tplc="0809001B" w:tentative="1">
      <w:start w:val="1"/>
      <w:numFmt w:val="lowerRoman"/>
      <w:lvlText w:val="%6."/>
      <w:lvlJc w:val="right"/>
      <w:pPr>
        <w:ind w:left="3974" w:hanging="180"/>
      </w:pPr>
    </w:lvl>
    <w:lvl w:ilvl="6" w:tplc="0809000F" w:tentative="1">
      <w:start w:val="1"/>
      <w:numFmt w:val="decimal"/>
      <w:lvlText w:val="%7."/>
      <w:lvlJc w:val="left"/>
      <w:pPr>
        <w:ind w:left="4694" w:hanging="360"/>
      </w:pPr>
    </w:lvl>
    <w:lvl w:ilvl="7" w:tplc="08090019" w:tentative="1">
      <w:start w:val="1"/>
      <w:numFmt w:val="lowerLetter"/>
      <w:lvlText w:val="%8."/>
      <w:lvlJc w:val="left"/>
      <w:pPr>
        <w:ind w:left="5414" w:hanging="360"/>
      </w:pPr>
    </w:lvl>
    <w:lvl w:ilvl="8" w:tplc="08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7" w15:restartNumberingAfterBreak="0">
    <w:nsid w:val="614302E3"/>
    <w:multiLevelType w:val="hybridMultilevel"/>
    <w:tmpl w:val="E168CD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286925"/>
    <w:multiLevelType w:val="hybridMultilevel"/>
    <w:tmpl w:val="F2B4653A"/>
    <w:lvl w:ilvl="0" w:tplc="08090001">
      <w:start w:val="1"/>
      <w:numFmt w:val="bullet"/>
      <w:lvlText w:val=""/>
      <w:lvlJc w:val="left"/>
      <w:pPr>
        <w:ind w:left="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</w:abstractNum>
  <w:abstractNum w:abstractNumId="49" w15:restartNumberingAfterBreak="0">
    <w:nsid w:val="68513FBF"/>
    <w:multiLevelType w:val="hybridMultilevel"/>
    <w:tmpl w:val="7D1E5230"/>
    <w:lvl w:ilvl="0" w:tplc="47F28422"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0" w15:restartNumberingAfterBreak="0">
    <w:nsid w:val="68637A95"/>
    <w:multiLevelType w:val="hybridMultilevel"/>
    <w:tmpl w:val="E5F6D148"/>
    <w:lvl w:ilvl="0" w:tplc="08090001">
      <w:start w:val="1"/>
      <w:numFmt w:val="bullet"/>
      <w:lvlText w:val=""/>
      <w:lvlJc w:val="left"/>
      <w:pPr>
        <w:ind w:left="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96B01AB"/>
    <w:multiLevelType w:val="hybridMultilevel"/>
    <w:tmpl w:val="1F648512"/>
    <w:lvl w:ilvl="0" w:tplc="13C61AEC">
      <w:start w:val="17"/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52" w15:restartNumberingAfterBreak="0">
    <w:nsid w:val="73816335"/>
    <w:multiLevelType w:val="hybridMultilevel"/>
    <w:tmpl w:val="6D9EDB3C"/>
    <w:lvl w:ilvl="0" w:tplc="08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3" w15:restartNumberingAfterBreak="0">
    <w:nsid w:val="748B418E"/>
    <w:multiLevelType w:val="hybridMultilevel"/>
    <w:tmpl w:val="22FEBFA8"/>
    <w:lvl w:ilvl="0" w:tplc="08090001">
      <w:start w:val="1"/>
      <w:numFmt w:val="bullet"/>
      <w:lvlText w:val=""/>
      <w:lvlJc w:val="left"/>
      <w:pPr>
        <w:ind w:left="2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6340A58"/>
    <w:multiLevelType w:val="hybridMultilevel"/>
    <w:tmpl w:val="13D421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55" w15:restartNumberingAfterBreak="0">
    <w:nsid w:val="7D48762E"/>
    <w:multiLevelType w:val="hybridMultilevel"/>
    <w:tmpl w:val="052A6CF0"/>
    <w:lvl w:ilvl="0" w:tplc="47F28422"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6" w15:restartNumberingAfterBreak="0">
    <w:nsid w:val="7E624E2A"/>
    <w:multiLevelType w:val="hybridMultilevel"/>
    <w:tmpl w:val="8E98E4A2"/>
    <w:lvl w:ilvl="0" w:tplc="9DDC8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67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C6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29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06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83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21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20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066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7107868">
    <w:abstractNumId w:val="19"/>
  </w:num>
  <w:num w:numId="2" w16cid:durableId="360470964">
    <w:abstractNumId w:val="35"/>
  </w:num>
  <w:num w:numId="3" w16cid:durableId="1176192104">
    <w:abstractNumId w:val="38"/>
  </w:num>
  <w:num w:numId="4" w16cid:durableId="1237321245">
    <w:abstractNumId w:val="45"/>
  </w:num>
  <w:num w:numId="5" w16cid:durableId="1088430665">
    <w:abstractNumId w:val="4"/>
  </w:num>
  <w:num w:numId="6" w16cid:durableId="175076361">
    <w:abstractNumId w:val="15"/>
  </w:num>
  <w:num w:numId="7" w16cid:durableId="170605385">
    <w:abstractNumId w:val="22"/>
  </w:num>
  <w:num w:numId="8" w16cid:durableId="88239778">
    <w:abstractNumId w:val="36"/>
  </w:num>
  <w:num w:numId="9" w16cid:durableId="1657496770">
    <w:abstractNumId w:val="10"/>
  </w:num>
  <w:num w:numId="10" w16cid:durableId="1785926962">
    <w:abstractNumId w:val="42"/>
  </w:num>
  <w:num w:numId="11" w16cid:durableId="1611546473">
    <w:abstractNumId w:val="37"/>
  </w:num>
  <w:num w:numId="12" w16cid:durableId="377244485">
    <w:abstractNumId w:val="26"/>
  </w:num>
  <w:num w:numId="13" w16cid:durableId="999118706">
    <w:abstractNumId w:val="16"/>
  </w:num>
  <w:num w:numId="14" w16cid:durableId="1781338985">
    <w:abstractNumId w:val="7"/>
  </w:num>
  <w:num w:numId="15" w16cid:durableId="1631862011">
    <w:abstractNumId w:val="51"/>
  </w:num>
  <w:num w:numId="16" w16cid:durableId="1706982473">
    <w:abstractNumId w:val="25"/>
  </w:num>
  <w:num w:numId="17" w16cid:durableId="69812259">
    <w:abstractNumId w:val="32"/>
  </w:num>
  <w:num w:numId="18" w16cid:durableId="224033267">
    <w:abstractNumId w:val="8"/>
  </w:num>
  <w:num w:numId="19" w16cid:durableId="1530295289">
    <w:abstractNumId w:val="48"/>
  </w:num>
  <w:num w:numId="20" w16cid:durableId="779645897">
    <w:abstractNumId w:val="11"/>
  </w:num>
  <w:num w:numId="21" w16cid:durableId="1244607838">
    <w:abstractNumId w:val="50"/>
  </w:num>
  <w:num w:numId="22" w16cid:durableId="1325864622">
    <w:abstractNumId w:val="53"/>
  </w:num>
  <w:num w:numId="23" w16cid:durableId="842401115">
    <w:abstractNumId w:val="13"/>
  </w:num>
  <w:num w:numId="24" w16cid:durableId="157313775">
    <w:abstractNumId w:val="52"/>
  </w:num>
  <w:num w:numId="25" w16cid:durableId="1464037190">
    <w:abstractNumId w:val="34"/>
  </w:num>
  <w:num w:numId="26" w16cid:durableId="400909963">
    <w:abstractNumId w:val="44"/>
  </w:num>
  <w:num w:numId="27" w16cid:durableId="598029685">
    <w:abstractNumId w:val="33"/>
  </w:num>
  <w:num w:numId="28" w16cid:durableId="2027094379">
    <w:abstractNumId w:val="23"/>
  </w:num>
  <w:num w:numId="29" w16cid:durableId="814031900">
    <w:abstractNumId w:val="46"/>
  </w:num>
  <w:num w:numId="30" w16cid:durableId="2021736947">
    <w:abstractNumId w:val="43"/>
  </w:num>
  <w:num w:numId="31" w16cid:durableId="1279683482">
    <w:abstractNumId w:val="5"/>
  </w:num>
  <w:num w:numId="32" w16cid:durableId="1459492862">
    <w:abstractNumId w:val="2"/>
  </w:num>
  <w:num w:numId="33" w16cid:durableId="1623069339">
    <w:abstractNumId w:val="0"/>
  </w:num>
  <w:num w:numId="34" w16cid:durableId="1599368116">
    <w:abstractNumId w:val="39"/>
  </w:num>
  <w:num w:numId="35" w16cid:durableId="587616128">
    <w:abstractNumId w:val="12"/>
  </w:num>
  <w:num w:numId="36" w16cid:durableId="287467748">
    <w:abstractNumId w:val="24"/>
  </w:num>
  <w:num w:numId="37" w16cid:durableId="78068470">
    <w:abstractNumId w:val="14"/>
  </w:num>
  <w:num w:numId="38" w16cid:durableId="697975911">
    <w:abstractNumId w:val="21"/>
  </w:num>
  <w:num w:numId="39" w16cid:durableId="317271545">
    <w:abstractNumId w:val="20"/>
  </w:num>
  <w:num w:numId="40" w16cid:durableId="654796922">
    <w:abstractNumId w:val="56"/>
  </w:num>
  <w:num w:numId="41" w16cid:durableId="710493456">
    <w:abstractNumId w:val="6"/>
  </w:num>
  <w:num w:numId="42" w16cid:durableId="518466832">
    <w:abstractNumId w:val="29"/>
  </w:num>
  <w:num w:numId="43" w16cid:durableId="1707951828">
    <w:abstractNumId w:val="54"/>
  </w:num>
  <w:num w:numId="44" w16cid:durableId="1104231428">
    <w:abstractNumId w:val="30"/>
  </w:num>
  <w:num w:numId="45" w16cid:durableId="1578662865">
    <w:abstractNumId w:val="40"/>
  </w:num>
  <w:num w:numId="46" w16cid:durableId="924611192">
    <w:abstractNumId w:val="47"/>
  </w:num>
  <w:num w:numId="47" w16cid:durableId="307396553">
    <w:abstractNumId w:val="41"/>
  </w:num>
  <w:num w:numId="48" w16cid:durableId="628559057">
    <w:abstractNumId w:val="27"/>
  </w:num>
  <w:num w:numId="49" w16cid:durableId="1355499921">
    <w:abstractNumId w:val="17"/>
  </w:num>
  <w:num w:numId="50" w16cid:durableId="798690586">
    <w:abstractNumId w:val="31"/>
  </w:num>
  <w:num w:numId="51" w16cid:durableId="729115448">
    <w:abstractNumId w:val="28"/>
  </w:num>
  <w:num w:numId="52" w16cid:durableId="1292134775">
    <w:abstractNumId w:val="3"/>
  </w:num>
  <w:num w:numId="53" w16cid:durableId="1310405549">
    <w:abstractNumId w:val="1"/>
  </w:num>
  <w:num w:numId="54" w16cid:durableId="1024211739">
    <w:abstractNumId w:val="9"/>
  </w:num>
  <w:num w:numId="55" w16cid:durableId="471482330">
    <w:abstractNumId w:val="55"/>
  </w:num>
  <w:num w:numId="56" w16cid:durableId="750546442">
    <w:abstractNumId w:val="49"/>
  </w:num>
  <w:num w:numId="57" w16cid:durableId="34350136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93"/>
    <w:rsid w:val="00010AEB"/>
    <w:rsid w:val="000223DD"/>
    <w:rsid w:val="00031B54"/>
    <w:rsid w:val="00043086"/>
    <w:rsid w:val="000575B5"/>
    <w:rsid w:val="00065B2F"/>
    <w:rsid w:val="00067A34"/>
    <w:rsid w:val="00085152"/>
    <w:rsid w:val="00096E7C"/>
    <w:rsid w:val="000A1F24"/>
    <w:rsid w:val="000A4639"/>
    <w:rsid w:val="000B6577"/>
    <w:rsid w:val="000D08DA"/>
    <w:rsid w:val="000D5AB3"/>
    <w:rsid w:val="000E4F67"/>
    <w:rsid w:val="000F4580"/>
    <w:rsid w:val="00110226"/>
    <w:rsid w:val="00112CCA"/>
    <w:rsid w:val="00113835"/>
    <w:rsid w:val="00130258"/>
    <w:rsid w:val="0013737C"/>
    <w:rsid w:val="00143F0B"/>
    <w:rsid w:val="00150005"/>
    <w:rsid w:val="001508C3"/>
    <w:rsid w:val="0015785A"/>
    <w:rsid w:val="00161983"/>
    <w:rsid w:val="001627E7"/>
    <w:rsid w:val="0018132B"/>
    <w:rsid w:val="00190F33"/>
    <w:rsid w:val="00192BBC"/>
    <w:rsid w:val="001A2813"/>
    <w:rsid w:val="001D2ABB"/>
    <w:rsid w:val="001D5A9F"/>
    <w:rsid w:val="001E1AF4"/>
    <w:rsid w:val="001F55E8"/>
    <w:rsid w:val="00204E5A"/>
    <w:rsid w:val="0022036E"/>
    <w:rsid w:val="00234D02"/>
    <w:rsid w:val="00237AF9"/>
    <w:rsid w:val="0024217E"/>
    <w:rsid w:val="0024307F"/>
    <w:rsid w:val="002655CF"/>
    <w:rsid w:val="002672F7"/>
    <w:rsid w:val="002A1A44"/>
    <w:rsid w:val="002A36D2"/>
    <w:rsid w:val="002B31AE"/>
    <w:rsid w:val="002B3A3B"/>
    <w:rsid w:val="002B7B49"/>
    <w:rsid w:val="002E13AD"/>
    <w:rsid w:val="002E149F"/>
    <w:rsid w:val="00341E62"/>
    <w:rsid w:val="00342A0E"/>
    <w:rsid w:val="00367F6F"/>
    <w:rsid w:val="0037241A"/>
    <w:rsid w:val="003B1A1F"/>
    <w:rsid w:val="003C2537"/>
    <w:rsid w:val="003D0836"/>
    <w:rsid w:val="003D5285"/>
    <w:rsid w:val="003F24BC"/>
    <w:rsid w:val="004060CF"/>
    <w:rsid w:val="00406A96"/>
    <w:rsid w:val="00421220"/>
    <w:rsid w:val="00423260"/>
    <w:rsid w:val="0043254A"/>
    <w:rsid w:val="00442B12"/>
    <w:rsid w:val="00444D8F"/>
    <w:rsid w:val="004469E1"/>
    <w:rsid w:val="0045398F"/>
    <w:rsid w:val="00456067"/>
    <w:rsid w:val="004617AD"/>
    <w:rsid w:val="004836CB"/>
    <w:rsid w:val="00483B5E"/>
    <w:rsid w:val="00492F68"/>
    <w:rsid w:val="00493455"/>
    <w:rsid w:val="00494F26"/>
    <w:rsid w:val="004A2715"/>
    <w:rsid w:val="004B6B99"/>
    <w:rsid w:val="004C222D"/>
    <w:rsid w:val="004E674C"/>
    <w:rsid w:val="004F715C"/>
    <w:rsid w:val="00514C08"/>
    <w:rsid w:val="00523374"/>
    <w:rsid w:val="00533671"/>
    <w:rsid w:val="005365C4"/>
    <w:rsid w:val="005366B5"/>
    <w:rsid w:val="005378D7"/>
    <w:rsid w:val="00551943"/>
    <w:rsid w:val="005530E6"/>
    <w:rsid w:val="00566D2F"/>
    <w:rsid w:val="005703E1"/>
    <w:rsid w:val="0058333C"/>
    <w:rsid w:val="00584A61"/>
    <w:rsid w:val="005B6A11"/>
    <w:rsid w:val="005D2851"/>
    <w:rsid w:val="005D696C"/>
    <w:rsid w:val="005E0BDB"/>
    <w:rsid w:val="005E402E"/>
    <w:rsid w:val="005F6625"/>
    <w:rsid w:val="00600B93"/>
    <w:rsid w:val="00604D5F"/>
    <w:rsid w:val="0061197A"/>
    <w:rsid w:val="00633859"/>
    <w:rsid w:val="00646C56"/>
    <w:rsid w:val="00646E74"/>
    <w:rsid w:val="0064700D"/>
    <w:rsid w:val="00680580"/>
    <w:rsid w:val="00694FC2"/>
    <w:rsid w:val="006A4542"/>
    <w:rsid w:val="006A6F7D"/>
    <w:rsid w:val="006B2A8D"/>
    <w:rsid w:val="006E066E"/>
    <w:rsid w:val="006E0C3C"/>
    <w:rsid w:val="006E3619"/>
    <w:rsid w:val="006E72E2"/>
    <w:rsid w:val="00741248"/>
    <w:rsid w:val="00746022"/>
    <w:rsid w:val="007569E0"/>
    <w:rsid w:val="00771C1D"/>
    <w:rsid w:val="007722DE"/>
    <w:rsid w:val="007743F2"/>
    <w:rsid w:val="00775FD0"/>
    <w:rsid w:val="00792C97"/>
    <w:rsid w:val="0079320A"/>
    <w:rsid w:val="007A1D17"/>
    <w:rsid w:val="007A306B"/>
    <w:rsid w:val="007A3CA5"/>
    <w:rsid w:val="007B1171"/>
    <w:rsid w:val="007B1A35"/>
    <w:rsid w:val="007C2F97"/>
    <w:rsid w:val="007C7458"/>
    <w:rsid w:val="007E2EA5"/>
    <w:rsid w:val="007E326E"/>
    <w:rsid w:val="007E41F6"/>
    <w:rsid w:val="007E5A0C"/>
    <w:rsid w:val="0080056D"/>
    <w:rsid w:val="00802387"/>
    <w:rsid w:val="00823BCD"/>
    <w:rsid w:val="00827F08"/>
    <w:rsid w:val="00832405"/>
    <w:rsid w:val="00835082"/>
    <w:rsid w:val="00851877"/>
    <w:rsid w:val="0087180A"/>
    <w:rsid w:val="00871981"/>
    <w:rsid w:val="008B3B6A"/>
    <w:rsid w:val="008C0324"/>
    <w:rsid w:val="008C10F5"/>
    <w:rsid w:val="008C707D"/>
    <w:rsid w:val="008D2564"/>
    <w:rsid w:val="008D6998"/>
    <w:rsid w:val="00904580"/>
    <w:rsid w:val="00930119"/>
    <w:rsid w:val="00933E41"/>
    <w:rsid w:val="009672AA"/>
    <w:rsid w:val="0096769B"/>
    <w:rsid w:val="0097089B"/>
    <w:rsid w:val="009927DD"/>
    <w:rsid w:val="00997548"/>
    <w:rsid w:val="009A216A"/>
    <w:rsid w:val="009A7F0B"/>
    <w:rsid w:val="009C0BF4"/>
    <w:rsid w:val="009D15CF"/>
    <w:rsid w:val="009D612B"/>
    <w:rsid w:val="009E09AE"/>
    <w:rsid w:val="009F4068"/>
    <w:rsid w:val="009F6330"/>
    <w:rsid w:val="00A016AC"/>
    <w:rsid w:val="00A158F6"/>
    <w:rsid w:val="00A1682F"/>
    <w:rsid w:val="00A23EF3"/>
    <w:rsid w:val="00A270CC"/>
    <w:rsid w:val="00A322F4"/>
    <w:rsid w:val="00A53A0A"/>
    <w:rsid w:val="00A75C02"/>
    <w:rsid w:val="00AA3F9F"/>
    <w:rsid w:val="00AB03CD"/>
    <w:rsid w:val="00AC58AB"/>
    <w:rsid w:val="00AE3983"/>
    <w:rsid w:val="00B05525"/>
    <w:rsid w:val="00B14CF1"/>
    <w:rsid w:val="00B15C53"/>
    <w:rsid w:val="00B168D0"/>
    <w:rsid w:val="00B5225A"/>
    <w:rsid w:val="00B929FC"/>
    <w:rsid w:val="00BA4041"/>
    <w:rsid w:val="00BB0A9B"/>
    <w:rsid w:val="00BE3B48"/>
    <w:rsid w:val="00BE7CC2"/>
    <w:rsid w:val="00BE7ECB"/>
    <w:rsid w:val="00BF7511"/>
    <w:rsid w:val="00C10AA1"/>
    <w:rsid w:val="00C35D1B"/>
    <w:rsid w:val="00C369C7"/>
    <w:rsid w:val="00C44AF9"/>
    <w:rsid w:val="00C53C51"/>
    <w:rsid w:val="00C5590D"/>
    <w:rsid w:val="00C626A7"/>
    <w:rsid w:val="00C6434E"/>
    <w:rsid w:val="00C716DA"/>
    <w:rsid w:val="00C72181"/>
    <w:rsid w:val="00C751E9"/>
    <w:rsid w:val="00CC6A5D"/>
    <w:rsid w:val="00CE0456"/>
    <w:rsid w:val="00CE1932"/>
    <w:rsid w:val="00D24270"/>
    <w:rsid w:val="00D25F91"/>
    <w:rsid w:val="00D43EB7"/>
    <w:rsid w:val="00D503B2"/>
    <w:rsid w:val="00D5784F"/>
    <w:rsid w:val="00D611B5"/>
    <w:rsid w:val="00D90805"/>
    <w:rsid w:val="00DA33AA"/>
    <w:rsid w:val="00DC37E6"/>
    <w:rsid w:val="00DD5CDB"/>
    <w:rsid w:val="00DF60E9"/>
    <w:rsid w:val="00DF6C77"/>
    <w:rsid w:val="00E11856"/>
    <w:rsid w:val="00E3412C"/>
    <w:rsid w:val="00E67BB0"/>
    <w:rsid w:val="00E7006E"/>
    <w:rsid w:val="00E70B26"/>
    <w:rsid w:val="00EA2447"/>
    <w:rsid w:val="00EA3214"/>
    <w:rsid w:val="00EC4B92"/>
    <w:rsid w:val="00EC4DF1"/>
    <w:rsid w:val="00ED0076"/>
    <w:rsid w:val="00EE136B"/>
    <w:rsid w:val="00EE3A58"/>
    <w:rsid w:val="00EF236E"/>
    <w:rsid w:val="00EF31E8"/>
    <w:rsid w:val="00EF6640"/>
    <w:rsid w:val="00EF7AA1"/>
    <w:rsid w:val="00F00623"/>
    <w:rsid w:val="00F03C66"/>
    <w:rsid w:val="00F102B5"/>
    <w:rsid w:val="00F27218"/>
    <w:rsid w:val="00F35285"/>
    <w:rsid w:val="00F53A4B"/>
    <w:rsid w:val="00F57BDE"/>
    <w:rsid w:val="00F66C91"/>
    <w:rsid w:val="00F70779"/>
    <w:rsid w:val="00FA23DE"/>
    <w:rsid w:val="00FA604B"/>
    <w:rsid w:val="00FC011E"/>
    <w:rsid w:val="00FC16EF"/>
    <w:rsid w:val="00FE4FB3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8F98"/>
  <w15:docId w15:val="{31B8A5E1-B2C8-430B-8639-5FAD2B71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83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eastAsia="Arial" w:hAnsi="Arial" w:cs="Arial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F63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406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6B5"/>
  </w:style>
  <w:style w:type="paragraph" w:styleId="Footer">
    <w:name w:val="footer"/>
    <w:basedOn w:val="Normal"/>
    <w:link w:val="FooterChar"/>
    <w:uiPriority w:val="99"/>
    <w:unhideWhenUsed/>
    <w:rsid w:val="00536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6B5"/>
  </w:style>
  <w:style w:type="character" w:styleId="PageNumber">
    <w:name w:val="page number"/>
    <w:basedOn w:val="DefaultParagraphFont"/>
    <w:uiPriority w:val="99"/>
    <w:semiHidden/>
    <w:unhideWhenUsed/>
    <w:rsid w:val="005366B5"/>
  </w:style>
  <w:style w:type="character" w:styleId="Hyperlink">
    <w:name w:val="Hyperlink"/>
    <w:basedOn w:val="DefaultParagraphFont"/>
    <w:uiPriority w:val="99"/>
    <w:unhideWhenUsed/>
    <w:rsid w:val="004934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455"/>
    <w:rPr>
      <w:color w:val="605E5C"/>
      <w:shd w:val="clear" w:color="auto" w:fill="E1DFDD"/>
    </w:rPr>
  </w:style>
  <w:style w:type="character" w:customStyle="1" w:styleId="yellowish">
    <w:name w:val="yellowish"/>
    <w:basedOn w:val="DefaultParagraphFont"/>
    <w:rsid w:val="00B15C53"/>
  </w:style>
  <w:style w:type="character" w:customStyle="1" w:styleId="whitey">
    <w:name w:val="whitey"/>
    <w:basedOn w:val="DefaultParagraphFont"/>
    <w:rsid w:val="00B15C53"/>
  </w:style>
  <w:style w:type="character" w:styleId="Strong">
    <w:name w:val="Strong"/>
    <w:basedOn w:val="DefaultParagraphFont"/>
    <w:uiPriority w:val="22"/>
    <w:qFormat/>
    <w:rsid w:val="00B15C53"/>
    <w:rPr>
      <w:b/>
      <w:bCs/>
    </w:rPr>
  </w:style>
  <w:style w:type="table" w:styleId="TableGrid">
    <w:name w:val="Table Grid"/>
    <w:basedOn w:val="TableNormal"/>
    <w:uiPriority w:val="39"/>
    <w:rsid w:val="00B0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5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8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5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9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6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3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3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2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8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09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8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8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25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Lyall</dc:creator>
  <cp:lastModifiedBy>Tommy Lawson</cp:lastModifiedBy>
  <cp:revision>40</cp:revision>
  <dcterms:created xsi:type="dcterms:W3CDTF">2021-10-13T09:20:00Z</dcterms:created>
  <dcterms:modified xsi:type="dcterms:W3CDTF">2025-07-11T08:02:00Z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7377ac-e5ac-4c41-ba53-0bbd98a190e5_Enabled">
    <vt:lpwstr>true</vt:lpwstr>
  </property>
  <property fmtid="{D5CDD505-2E9C-101B-9397-08002B2CF9AE}" pid="3" name="MSIP_Label_917377ac-e5ac-4c41-ba53-0bbd98a190e5_SetDate">
    <vt:lpwstr>2023-08-02T14:16:44Z</vt:lpwstr>
  </property>
  <property fmtid="{D5CDD505-2E9C-101B-9397-08002B2CF9AE}" pid="4" name="MSIP_Label_917377ac-e5ac-4c41-ba53-0bbd98a190e5_Method">
    <vt:lpwstr>Standard</vt:lpwstr>
  </property>
  <property fmtid="{D5CDD505-2E9C-101B-9397-08002B2CF9AE}" pid="5" name="MSIP_Label_917377ac-e5ac-4c41-ba53-0bbd98a190e5_Name">
    <vt:lpwstr>AIP Sensitivity Labels</vt:lpwstr>
  </property>
  <property fmtid="{D5CDD505-2E9C-101B-9397-08002B2CF9AE}" pid="6" name="MSIP_Label_917377ac-e5ac-4c41-ba53-0bbd98a190e5_SiteId">
    <vt:lpwstr>de73f96d-8ea1-4b80-a6a2-5165bfd494db</vt:lpwstr>
  </property>
  <property fmtid="{D5CDD505-2E9C-101B-9397-08002B2CF9AE}" pid="7" name="MSIP_Label_917377ac-e5ac-4c41-ba53-0bbd98a190e5_ActionId">
    <vt:lpwstr>fef909ca-022c-4382-a6bc-8ccdb8d6cee3</vt:lpwstr>
  </property>
  <property fmtid="{D5CDD505-2E9C-101B-9397-08002B2CF9AE}" pid="8" name="MSIP_Label_917377ac-e5ac-4c41-ba53-0bbd98a190e5_ContentBits">
    <vt:lpwstr>0</vt:lpwstr>
  </property>
</Properties>
</file>